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B51CEEA" w14:textId="345ADDC7" w:rsidR="00D90487" w:rsidRDefault="00647EBD" w:rsidP="005A31A4">
      <w:r w:rsidRPr="00D90487">
        <w:rPr>
          <w:noProof/>
        </w:rPr>
        <mc:AlternateContent>
          <mc:Choice Requires="wps">
            <w:drawing>
              <wp:anchor distT="0" distB="0" distL="114300" distR="114300" simplePos="0" relativeHeight="251669504" behindDoc="0" locked="0" layoutInCell="1" allowOverlap="1" wp14:anchorId="5895B005" wp14:editId="5E81BA3A">
                <wp:simplePos x="0" y="0"/>
                <wp:positionH relativeFrom="column">
                  <wp:posOffset>6079545</wp:posOffset>
                </wp:positionH>
                <wp:positionV relativeFrom="paragraph">
                  <wp:posOffset>-155575</wp:posOffset>
                </wp:positionV>
                <wp:extent cx="2042795" cy="3143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77A18FEC" w14:textId="24B63617" w:rsidR="00D90487" w:rsidRPr="00DE1EA8" w:rsidRDefault="00203068" w:rsidP="00203068">
                            <w:pPr>
                              <w:jc w:val="both"/>
                              <w:rPr>
                                <w:sz w:val="20"/>
                                <w:szCs w:val="20"/>
                              </w:rPr>
                            </w:pPr>
                            <w:r w:rsidRPr="00DE1EA8">
                              <w:rPr>
                                <w:sz w:val="20"/>
                                <w:szCs w:val="20"/>
                              </w:rPr>
                              <w:t>Date: 03/28/19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5B005" id="_x0000_t202" coordsize="21600,21600" o:spt="202" path="m,l,21600r21600,l21600,xe">
                <v:stroke joinstyle="miter"/>
                <v:path gradientshapeok="t" o:connecttype="rect"/>
              </v:shapetype>
              <v:shape id="Text Box 26" o:spid="_x0000_s1026" type="#_x0000_t202" style="position:absolute;margin-left:478.7pt;margin-top:-12.25pt;width:160.8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" filled="f" stroked="f" strokeweight=".5pt">
                <v:textbox>
                  <w:txbxContent>
                    <w:p w14:paraId="77A18FEC" w14:textId="24B63617" w:rsidR="00D90487" w:rsidRPr="00DE1EA8" w:rsidRDefault="00203068" w:rsidP="00203068">
                      <w:pPr>
                        <w:jc w:val="both"/>
                        <w:rPr>
                          <w:sz w:val="20"/>
                          <w:szCs w:val="20"/>
                        </w:rPr>
                      </w:pPr>
                      <w:r w:rsidRPr="00DE1EA8">
                        <w:rPr>
                          <w:sz w:val="20"/>
                          <w:szCs w:val="20"/>
                        </w:rPr>
                        <w:t>Date: 03/28/19</w:t>
                      </w:r>
                    </w:p>
                  </w:txbxContent>
                </v:textbox>
              </v:shape>
            </w:pict>
          </mc:Fallback>
        </mc:AlternateContent>
      </w:r>
      <w:r w:rsidRPr="00D90487">
        <w:rPr>
          <w:noProof/>
        </w:rPr>
        <mc:AlternateContent>
          <mc:Choice Requires="wps">
            <w:drawing>
              <wp:anchor distT="0" distB="0" distL="114300" distR="114300" simplePos="0" relativeHeight="251668480" behindDoc="0" locked="0" layoutInCell="1" allowOverlap="1" wp14:anchorId="0BC65756" wp14:editId="291D4691">
                <wp:simplePos x="0" y="0"/>
                <wp:positionH relativeFrom="column">
                  <wp:posOffset>1546225</wp:posOffset>
                </wp:positionH>
                <wp:positionV relativeFrom="paragraph">
                  <wp:posOffset>-190804</wp:posOffset>
                </wp:positionV>
                <wp:extent cx="2042795" cy="3143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1B5DC6D5" w14:textId="2AE8E0D5" w:rsidR="00D90487" w:rsidRPr="00DE1EA8" w:rsidRDefault="00203068" w:rsidP="00D90487">
                            <w:pPr>
                              <w:rPr>
                                <w:sz w:val="20"/>
                                <w:szCs w:val="20"/>
                              </w:rPr>
                            </w:pPr>
                            <w:r w:rsidRPr="00DE1EA8">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65756" id="Text Box 25" o:spid="_x0000_s1027" type="#_x0000_t202" style="position:absolute;margin-left:121.75pt;margin-top:-15pt;width:160.8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" filled="f" stroked="f" strokeweight=".5pt">
                <v:textbox>
                  <w:txbxContent>
                    <w:p w14:paraId="1B5DC6D5" w14:textId="2AE8E0D5" w:rsidR="00D90487" w:rsidRPr="00DE1EA8" w:rsidRDefault="00203068" w:rsidP="00D90487">
                      <w:pPr>
                        <w:rPr>
                          <w:sz w:val="20"/>
                          <w:szCs w:val="20"/>
                        </w:rPr>
                      </w:pPr>
                      <w:r w:rsidRPr="00DE1EA8">
                        <w:rPr>
                          <w:sz w:val="20"/>
                          <w:szCs w:val="20"/>
                        </w:rPr>
                        <w:t>Version 1.0</w:t>
                      </w:r>
                    </w:p>
                  </w:txbxContent>
                </v:textbox>
              </v:shape>
            </w:pict>
          </mc:Fallback>
        </mc:AlternateContent>
      </w:r>
    </w:p>
    <w:p w14:paraId="40605080" w14:textId="2F7BC618" w:rsidR="00D90487" w:rsidRDefault="00DE1EA8" w:rsidP="005A31A4">
      <w:r w:rsidRPr="00D90487">
        <w:rPr>
          <w:noProof/>
        </w:rPr>
        <mc:AlternateContent>
          <mc:Choice Requires="wps">
            <w:drawing>
              <wp:anchor distT="0" distB="0" distL="114300" distR="114300" simplePos="0" relativeHeight="251666432" behindDoc="0" locked="0" layoutInCell="1" allowOverlap="1" wp14:anchorId="1055C96B" wp14:editId="40A40AD1">
                <wp:simplePos x="0" y="0"/>
                <wp:positionH relativeFrom="column">
                  <wp:posOffset>1565910</wp:posOffset>
                </wp:positionH>
                <wp:positionV relativeFrom="paragraph">
                  <wp:posOffset>43511</wp:posOffset>
                </wp:positionV>
                <wp:extent cx="4921857"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4921857" cy="657225"/>
                        </a:xfrm>
                        <a:prstGeom prst="rect">
                          <a:avLst/>
                        </a:prstGeom>
                        <a:noFill/>
                        <a:ln w="6350">
                          <a:noFill/>
                        </a:ln>
                      </wps:spPr>
                      <wps:txbx>
                        <w:txbxContent>
                          <w:p w14:paraId="68C048FB" w14:textId="4BC56EDE" w:rsidR="00D90487" w:rsidRPr="005A31A4" w:rsidRDefault="00AB4717" w:rsidP="00D90487">
                            <w:pPr>
                              <w:rPr>
                                <w:sz w:val="56"/>
                              </w:rPr>
                            </w:pPr>
                            <w:r>
                              <w:rPr>
                                <w:sz w:val="56"/>
                              </w:rPr>
                              <w:t xml:space="preserve">Acceptable Use </w:t>
                            </w:r>
                            <w:r w:rsidR="003F4396">
                              <w:rPr>
                                <w:sz w:val="56"/>
                              </w:rPr>
                              <w:t>Policy</w:t>
                            </w:r>
                            <w:r w:rsidR="00203068">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55C96B" id="Text Box 23" o:spid="_x0000_s1028" type="#_x0000_t202" style="position:absolute;margin-left:123.3pt;margin-top:3.45pt;width:387.55pt;height:5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" filled="f" stroked="f" strokeweight=".5pt">
                <v:textbox>
                  <w:txbxContent>
                    <w:p w14:paraId="68C048FB" w14:textId="4BC56EDE" w:rsidR="00D90487" w:rsidRPr="005A31A4" w:rsidRDefault="00AB4717" w:rsidP="00D90487">
                      <w:pPr>
                        <w:rPr>
                          <w:sz w:val="56"/>
                        </w:rPr>
                      </w:pPr>
                      <w:r>
                        <w:rPr>
                          <w:sz w:val="56"/>
                        </w:rPr>
                        <w:t xml:space="preserve">Acceptable Use </w:t>
                      </w:r>
                      <w:r w:rsidR="003F4396">
                        <w:rPr>
                          <w:sz w:val="56"/>
                        </w:rPr>
                        <w:t>Policy</w:t>
                      </w:r>
                      <w:r w:rsidR="00203068">
                        <w:rPr>
                          <w:sz w:val="56"/>
                        </w:rPr>
                        <w:t xml:space="preserve"> Template</w:t>
                      </w:r>
                    </w:p>
                  </w:txbxContent>
                </v:textbox>
              </v:shape>
            </w:pict>
          </mc:Fallback>
        </mc:AlternateContent>
      </w:r>
    </w:p>
    <w:p w14:paraId="0B318F16" w14:textId="5C9B3727" w:rsidR="00D90487" w:rsidRDefault="00D90487" w:rsidP="005A31A4"/>
    <w:p w14:paraId="61C051B4" w14:textId="361C52BE" w:rsidR="00D90487" w:rsidRDefault="00D90487" w:rsidP="005A31A4"/>
    <w:p w14:paraId="0ECB30AB" w14:textId="26CC21D2" w:rsidR="00D90487" w:rsidRDefault="00D90487" w:rsidP="005A31A4"/>
    <w:p w14:paraId="168BCB14" w14:textId="40A9DCB6" w:rsidR="00D90487" w:rsidRDefault="00CE3E95" w:rsidP="005A31A4">
      <w:r w:rsidRPr="00D90487">
        <w:rPr>
          <w:noProof/>
        </w:rPr>
        <mc:AlternateContent>
          <mc:Choice Requires="wps">
            <w:drawing>
              <wp:anchor distT="0" distB="0" distL="114300" distR="114300" simplePos="0" relativeHeight="251667456" behindDoc="0" locked="0" layoutInCell="1" allowOverlap="1" wp14:anchorId="59CD5282" wp14:editId="22D68C06">
                <wp:simplePos x="0" y="0"/>
                <wp:positionH relativeFrom="column">
                  <wp:posOffset>1468939</wp:posOffset>
                </wp:positionH>
                <wp:positionV relativeFrom="paragraph">
                  <wp:posOffset>72390</wp:posOffset>
                </wp:positionV>
                <wp:extent cx="5629275" cy="7580671"/>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629275" cy="7580671"/>
                        </a:xfrm>
                        <a:prstGeom prst="rect">
                          <a:avLst/>
                        </a:prstGeom>
                        <a:noFill/>
                        <a:ln w="6350">
                          <a:noFill/>
                        </a:ln>
                      </wps:spPr>
                      <wps:txbx>
                        <w:txbxContent>
                          <w:p w14:paraId="33BCB4E7" w14:textId="1DD1A5EF" w:rsidR="00D90487" w:rsidRPr="00647EBD" w:rsidRDefault="00203068" w:rsidP="00D90487">
                            <w:pPr>
                              <w:pStyle w:val="Heading1"/>
                              <w:kinsoku w:val="0"/>
                              <w:overflowPunct w:val="0"/>
                              <w:spacing w:before="90"/>
                              <w:ind w:left="240"/>
                              <w:rPr>
                                <w:rFonts w:asciiTheme="minorHAnsi" w:hAnsiTheme="minorHAnsi" w:cstheme="minorHAnsi"/>
                                <w:color w:val="231F20"/>
                                <w:u w:val="none"/>
                              </w:rPr>
                            </w:pPr>
                            <w:r w:rsidRPr="00647EBD">
                              <w:rPr>
                                <w:rFonts w:asciiTheme="minorHAnsi" w:hAnsiTheme="minorHAnsi" w:cstheme="minorHAnsi"/>
                                <w:color w:val="231F20"/>
                                <w:u w:val="none"/>
                              </w:rPr>
                              <w:t xml:space="preserve">1.0 </w:t>
                            </w:r>
                            <w:r w:rsidRPr="00647EBD">
                              <w:rPr>
                                <w:rFonts w:asciiTheme="minorHAnsi" w:hAnsiTheme="minorHAnsi" w:cstheme="minorHAnsi"/>
                                <w:color w:val="231F20"/>
                                <w:u w:val="none"/>
                              </w:rPr>
                              <w:tab/>
                            </w:r>
                            <w:r w:rsidR="00D90487" w:rsidRPr="00647EBD">
                              <w:rPr>
                                <w:rFonts w:asciiTheme="minorHAnsi" w:hAnsiTheme="minorHAnsi" w:cstheme="minorHAnsi"/>
                                <w:color w:val="231F20"/>
                                <w:u w:val="none"/>
                              </w:rPr>
                              <w:t>Purpose</w:t>
                            </w:r>
                          </w:p>
                          <w:p w14:paraId="5E931C03" w14:textId="77777777" w:rsidR="00203068" w:rsidRPr="00203068" w:rsidRDefault="00203068" w:rsidP="00203068"/>
                          <w:p w14:paraId="383C2672" w14:textId="32CAD620" w:rsidR="0013539D" w:rsidRDefault="00D90487" w:rsidP="0013539D">
                            <w:pPr>
                              <w:spacing w:after="160" w:line="259" w:lineRule="auto"/>
                              <w:ind w:left="270"/>
                              <w:contextualSpacing/>
                              <w:rPr>
                                <w:rFonts w:cstheme="minorHAnsi"/>
                                <w:sz w:val="20"/>
                                <w:szCs w:val="20"/>
                              </w:rPr>
                            </w:pPr>
                            <w:r w:rsidRPr="0013539D">
                              <w:rPr>
                                <w:rFonts w:cstheme="minorHAnsi"/>
                                <w:color w:val="231F20"/>
                                <w:sz w:val="20"/>
                                <w:szCs w:val="20"/>
                              </w:rPr>
                              <w:t xml:space="preserve">To provide </w:t>
                            </w:r>
                            <w:r w:rsidR="003F4396" w:rsidRPr="0013539D">
                              <w:rPr>
                                <w:rFonts w:cstheme="minorHAnsi"/>
                                <w:color w:val="231F20"/>
                                <w:sz w:val="20"/>
                                <w:szCs w:val="20"/>
                              </w:rPr>
                              <w:t xml:space="preserve">guidance and direction </w:t>
                            </w:r>
                            <w:r w:rsidR="00F0688A" w:rsidRPr="0013539D">
                              <w:rPr>
                                <w:rFonts w:cstheme="minorHAnsi"/>
                                <w:color w:val="231F20"/>
                                <w:sz w:val="20"/>
                                <w:szCs w:val="20"/>
                              </w:rPr>
                              <w:t xml:space="preserve">to our employees </w:t>
                            </w:r>
                            <w:r w:rsidR="006C18F3" w:rsidRPr="0013539D">
                              <w:rPr>
                                <w:rFonts w:cstheme="minorHAnsi"/>
                                <w:color w:val="231F20"/>
                                <w:sz w:val="20"/>
                                <w:szCs w:val="20"/>
                              </w:rPr>
                              <w:t xml:space="preserve">about what is acceptable and unacceptable use of business resources. Malicious actors take advantage of situations where acceptable use standards are not clearly defined. This policy </w:t>
                            </w:r>
                            <w:r w:rsidR="006C18F3" w:rsidRPr="0013539D">
                              <w:rPr>
                                <w:rFonts w:cstheme="minorHAnsi"/>
                                <w:sz w:val="20"/>
                                <w:szCs w:val="20"/>
                              </w:rPr>
                              <w:t xml:space="preserve">defines the rules, responsibilities, prohibited actions, and potential consequences associated with the use and/or misuse of our company’s resources. </w:t>
                            </w:r>
                            <w:r w:rsidR="0013539D" w:rsidRPr="0013539D">
                              <w:rPr>
                                <w:rFonts w:cstheme="minorHAnsi"/>
                                <w:sz w:val="20"/>
                                <w:szCs w:val="20"/>
                              </w:rPr>
                              <w:t>Employees are prohibited from using our company’s IT resources and supporting peripherals to conduct any malicious acts like mail bombing, flooding and deliberate attempts to overload a system, for example</w:t>
                            </w:r>
                            <w:r w:rsidR="0013539D">
                              <w:rPr>
                                <w:rFonts w:cstheme="minorHAnsi"/>
                                <w:sz w:val="20"/>
                                <w:szCs w:val="20"/>
                              </w:rPr>
                              <w:t>.</w:t>
                            </w:r>
                          </w:p>
                          <w:p w14:paraId="14CEC639" w14:textId="77777777" w:rsidR="00FA3ED4" w:rsidRDefault="00FA3ED4" w:rsidP="00FA3ED4">
                            <w:pPr>
                              <w:spacing w:after="160" w:line="259" w:lineRule="auto"/>
                              <w:ind w:left="270"/>
                              <w:contextualSpacing/>
                              <w:rPr>
                                <w:rFonts w:cstheme="minorHAnsi"/>
                                <w:sz w:val="20"/>
                                <w:szCs w:val="20"/>
                              </w:rPr>
                            </w:pPr>
                          </w:p>
                          <w:p w14:paraId="5192ECC6" w14:textId="56DB6998" w:rsidR="006C18F3" w:rsidRPr="00FA3ED4" w:rsidRDefault="00A013A8" w:rsidP="00FA3ED4">
                            <w:pPr>
                              <w:spacing w:after="160" w:line="259" w:lineRule="auto"/>
                              <w:ind w:left="270"/>
                              <w:contextualSpacing/>
                              <w:rPr>
                                <w:rFonts w:cstheme="minorHAnsi"/>
                                <w:sz w:val="20"/>
                                <w:szCs w:val="20"/>
                              </w:rPr>
                            </w:pPr>
                            <w:r w:rsidRPr="00FA3ED4">
                              <w:rPr>
                                <w:rFonts w:cstheme="minorHAnsi"/>
                                <w:sz w:val="20"/>
                                <w:szCs w:val="20"/>
                              </w:rPr>
                              <w:t>As one of our company’s ambassadors, it is important that yo</w:t>
                            </w:r>
                            <w:r w:rsidR="00133BEC" w:rsidRPr="00FA3ED4">
                              <w:rPr>
                                <w:rFonts w:cstheme="minorHAnsi"/>
                                <w:sz w:val="20"/>
                                <w:szCs w:val="20"/>
                              </w:rPr>
                              <w:t>ur online activities are respectful, responsible and reflect positively on our company.</w:t>
                            </w:r>
                            <w:r w:rsidR="00FA3ED4" w:rsidRPr="00FA3ED4">
                              <w:rPr>
                                <w:rFonts w:cstheme="minorHAnsi"/>
                                <w:sz w:val="20"/>
                                <w:szCs w:val="20"/>
                              </w:rPr>
                              <w:t xml:space="preserve"> It is It is prohibited to use </w:t>
                            </w:r>
                            <w:r w:rsidR="00FA3ED4">
                              <w:rPr>
                                <w:rFonts w:cstheme="minorHAnsi"/>
                                <w:sz w:val="20"/>
                                <w:szCs w:val="20"/>
                              </w:rPr>
                              <w:t xml:space="preserve">either company resources of personal </w:t>
                            </w:r>
                            <w:r w:rsidR="00FA3ED4" w:rsidRPr="00FA3ED4">
                              <w:rPr>
                                <w:rFonts w:cstheme="minorHAnsi"/>
                                <w:sz w:val="20"/>
                                <w:szCs w:val="20"/>
                              </w:rPr>
                              <w:t>devices to send offensive or explicit text messages or access offensive or explicit websites</w:t>
                            </w:r>
                            <w:r w:rsidR="00FA3ED4">
                              <w:rPr>
                                <w:rFonts w:cstheme="minorHAnsi"/>
                                <w:sz w:val="20"/>
                                <w:szCs w:val="20"/>
                              </w:rPr>
                              <w:t>.</w:t>
                            </w:r>
                          </w:p>
                          <w:p w14:paraId="421F9EA9" w14:textId="77777777" w:rsidR="00D90487" w:rsidRPr="00203068" w:rsidRDefault="00D90487" w:rsidP="00203068">
                            <w:pPr>
                              <w:pStyle w:val="BodyText"/>
                              <w:kinsoku w:val="0"/>
                              <w:overflowPunct w:val="0"/>
                              <w:spacing w:before="7"/>
                              <w:rPr>
                                <w:rFonts w:asciiTheme="minorHAnsi" w:hAnsiTheme="minorHAnsi" w:cstheme="minorHAnsi"/>
                                <w:sz w:val="20"/>
                                <w:szCs w:val="20"/>
                              </w:rPr>
                            </w:pPr>
                          </w:p>
                          <w:p w14:paraId="521681ED" w14:textId="4021015C" w:rsidR="00D90487" w:rsidRDefault="00203068"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D90487" w:rsidRPr="00647EBD">
                              <w:rPr>
                                <w:rFonts w:asciiTheme="minorHAnsi" w:hAnsiTheme="minorHAnsi" w:cstheme="minorHAnsi"/>
                                <w:color w:val="231F20"/>
                                <w:u w:val="none"/>
                              </w:rPr>
                              <w:t>Policy</w:t>
                            </w:r>
                            <w:r w:rsidR="002A35DF">
                              <w:rPr>
                                <w:rFonts w:asciiTheme="minorHAnsi" w:hAnsiTheme="minorHAnsi" w:cstheme="minorHAnsi"/>
                                <w:color w:val="231F20"/>
                                <w:u w:val="none"/>
                              </w:rPr>
                              <w:t xml:space="preserve"> </w:t>
                            </w:r>
                            <w:r w:rsidR="009B217F">
                              <w:rPr>
                                <w:rFonts w:asciiTheme="minorHAnsi" w:hAnsiTheme="minorHAnsi" w:cstheme="minorHAnsi"/>
                                <w:color w:val="231F20"/>
                                <w:u w:val="none"/>
                              </w:rPr>
                              <w:t xml:space="preserve">- </w:t>
                            </w:r>
                            <w:r w:rsidR="00645530">
                              <w:rPr>
                                <w:rFonts w:asciiTheme="minorHAnsi" w:hAnsiTheme="minorHAnsi" w:cstheme="minorHAnsi"/>
                                <w:color w:val="231F20"/>
                                <w:u w:val="none"/>
                              </w:rPr>
                              <w:t>IT Device Security</w:t>
                            </w:r>
                          </w:p>
                          <w:p w14:paraId="21B739A0" w14:textId="77777777" w:rsidR="002A35DF" w:rsidRPr="002A35DF" w:rsidRDefault="002A35DF" w:rsidP="002A35DF"/>
                          <w:p w14:paraId="095354A5" w14:textId="1D16E3AB" w:rsidR="00133BEC" w:rsidRPr="00133BEC" w:rsidRDefault="00133BEC" w:rsidP="00C025F8">
                            <w:pPr>
                              <w:spacing w:after="160" w:line="259" w:lineRule="auto"/>
                              <w:ind w:left="270"/>
                              <w:contextualSpacing/>
                              <w:rPr>
                                <w:rFonts w:cstheme="minorHAnsi"/>
                                <w:sz w:val="20"/>
                                <w:szCs w:val="20"/>
                              </w:rPr>
                            </w:pPr>
                            <w:r>
                              <w:rPr>
                                <w:rFonts w:cstheme="minorHAnsi"/>
                                <w:sz w:val="20"/>
                                <w:szCs w:val="20"/>
                              </w:rPr>
                              <w:t xml:space="preserve">A. </w:t>
                            </w:r>
                            <w:r w:rsidRPr="00133BEC">
                              <w:rPr>
                                <w:rFonts w:cstheme="minorHAnsi"/>
                                <w:sz w:val="20"/>
                                <w:szCs w:val="20"/>
                              </w:rPr>
                              <w:t xml:space="preserve">Access to </w:t>
                            </w:r>
                            <w:r>
                              <w:rPr>
                                <w:rFonts w:cstheme="minorHAnsi"/>
                                <w:sz w:val="20"/>
                                <w:szCs w:val="20"/>
                              </w:rPr>
                              <w:t xml:space="preserve">our company’s </w:t>
                            </w:r>
                            <w:r w:rsidRPr="00133BEC">
                              <w:rPr>
                                <w:rFonts w:cstheme="minorHAnsi"/>
                                <w:sz w:val="20"/>
                                <w:szCs w:val="20"/>
                              </w:rPr>
                              <w:t xml:space="preserve">IT systems is controlled by the use of User IDs, passwords and/or tokens. All User IDs and passwords are to be uniquely assigned to named individuals and consequently, individuals are accountable for all actions of </w:t>
                            </w:r>
                            <w:r w:rsidR="00C025F8">
                              <w:rPr>
                                <w:rFonts w:cstheme="minorHAnsi"/>
                                <w:sz w:val="20"/>
                                <w:szCs w:val="20"/>
                              </w:rPr>
                              <w:t>our</w:t>
                            </w:r>
                            <w:r w:rsidRPr="00133BEC">
                              <w:rPr>
                                <w:rFonts w:cstheme="minorHAnsi"/>
                                <w:sz w:val="20"/>
                                <w:szCs w:val="20"/>
                              </w:rPr>
                              <w:t xml:space="preserve"> business</w:t>
                            </w:r>
                            <w:r w:rsidR="00C025F8">
                              <w:rPr>
                                <w:rFonts w:cstheme="minorHAnsi"/>
                                <w:sz w:val="20"/>
                                <w:szCs w:val="20"/>
                              </w:rPr>
                              <w:t>’s</w:t>
                            </w:r>
                            <w:r w:rsidRPr="00133BEC">
                              <w:rPr>
                                <w:rFonts w:cstheme="minorHAnsi"/>
                                <w:sz w:val="20"/>
                                <w:szCs w:val="20"/>
                              </w:rPr>
                              <w:t xml:space="preserve"> IT systems. Employees must not do the actions below:</w:t>
                            </w:r>
                          </w:p>
                          <w:p w14:paraId="5CE2E91A" w14:textId="5BC1C96D" w:rsidR="00133BEC" w:rsidRP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Allow anyone else to use their user ID/token and password on any company IT system</w:t>
                            </w:r>
                            <w:r w:rsidR="00C025F8">
                              <w:rPr>
                                <w:rFonts w:asciiTheme="minorHAnsi" w:hAnsiTheme="minorHAnsi" w:cstheme="minorHAnsi"/>
                                <w:sz w:val="20"/>
                                <w:szCs w:val="20"/>
                              </w:rPr>
                              <w:t>;</w:t>
                            </w:r>
                          </w:p>
                          <w:p w14:paraId="08156447" w14:textId="63D5DFCE" w:rsidR="00133BEC" w:rsidRP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 xml:space="preserve">Leave their user accounts logged in </w:t>
                            </w:r>
                            <w:r w:rsidR="003415A1">
                              <w:rPr>
                                <w:rFonts w:asciiTheme="minorHAnsi" w:hAnsiTheme="minorHAnsi" w:cstheme="minorHAnsi"/>
                                <w:sz w:val="20"/>
                                <w:szCs w:val="20"/>
                              </w:rPr>
                              <w:t xml:space="preserve">while </w:t>
                            </w:r>
                            <w:r w:rsidRPr="00133BEC">
                              <w:rPr>
                                <w:rFonts w:asciiTheme="minorHAnsi" w:hAnsiTheme="minorHAnsi" w:cstheme="minorHAnsi"/>
                                <w:sz w:val="20"/>
                                <w:szCs w:val="20"/>
                              </w:rPr>
                              <w:t>unattended and unlocked</w:t>
                            </w:r>
                            <w:r w:rsidR="00C025F8">
                              <w:rPr>
                                <w:rFonts w:asciiTheme="minorHAnsi" w:hAnsiTheme="minorHAnsi" w:cstheme="minorHAnsi"/>
                                <w:sz w:val="20"/>
                                <w:szCs w:val="20"/>
                              </w:rPr>
                              <w:t>;</w:t>
                            </w:r>
                            <w:r w:rsidRPr="00133BEC">
                              <w:rPr>
                                <w:rFonts w:asciiTheme="minorHAnsi" w:hAnsiTheme="minorHAnsi" w:cstheme="minorHAnsi"/>
                                <w:sz w:val="20"/>
                                <w:szCs w:val="20"/>
                              </w:rPr>
                              <w:t xml:space="preserve"> </w:t>
                            </w:r>
                          </w:p>
                          <w:p w14:paraId="37B4BA2E" w14:textId="1E179CB9" w:rsidR="00133BEC" w:rsidRP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 xml:space="preserve">Use someone else’s user ID and password to access </w:t>
                            </w:r>
                            <w:r w:rsidR="00C025F8">
                              <w:rPr>
                                <w:rFonts w:asciiTheme="minorHAnsi" w:hAnsiTheme="minorHAnsi" w:cstheme="minorHAnsi"/>
                                <w:sz w:val="20"/>
                                <w:szCs w:val="20"/>
                              </w:rPr>
                              <w:t>our company’s</w:t>
                            </w:r>
                            <w:r w:rsidRPr="00133BEC">
                              <w:rPr>
                                <w:rFonts w:asciiTheme="minorHAnsi" w:hAnsiTheme="minorHAnsi" w:cstheme="minorHAnsi"/>
                                <w:sz w:val="20"/>
                                <w:szCs w:val="20"/>
                              </w:rPr>
                              <w:t xml:space="preserve"> IT systems</w:t>
                            </w:r>
                            <w:r w:rsidR="00C025F8">
                              <w:rPr>
                                <w:rFonts w:asciiTheme="minorHAnsi" w:hAnsiTheme="minorHAnsi" w:cstheme="minorHAnsi"/>
                                <w:sz w:val="20"/>
                                <w:szCs w:val="20"/>
                              </w:rPr>
                              <w:t>;</w:t>
                            </w:r>
                            <w:r w:rsidRPr="00133BEC">
                              <w:rPr>
                                <w:rFonts w:asciiTheme="minorHAnsi" w:hAnsiTheme="minorHAnsi" w:cstheme="minorHAnsi"/>
                                <w:sz w:val="20"/>
                                <w:szCs w:val="20"/>
                              </w:rPr>
                              <w:t xml:space="preserve">  </w:t>
                            </w:r>
                          </w:p>
                          <w:p w14:paraId="2B574E01" w14:textId="7095C990" w:rsidR="00133BEC" w:rsidRP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Leave their password unprotected (e.g. writing it down and leaving it under the laptop)</w:t>
                            </w:r>
                            <w:r w:rsidR="00C025F8">
                              <w:rPr>
                                <w:rFonts w:asciiTheme="minorHAnsi" w:hAnsiTheme="minorHAnsi" w:cstheme="minorHAnsi"/>
                                <w:sz w:val="20"/>
                                <w:szCs w:val="20"/>
                              </w:rPr>
                              <w:t>;</w:t>
                            </w:r>
                            <w:r w:rsidRPr="00133BEC">
                              <w:rPr>
                                <w:rFonts w:asciiTheme="minorHAnsi" w:hAnsiTheme="minorHAnsi" w:cstheme="minorHAnsi"/>
                                <w:sz w:val="20"/>
                                <w:szCs w:val="20"/>
                              </w:rPr>
                              <w:t xml:space="preserve"> </w:t>
                            </w:r>
                          </w:p>
                          <w:p w14:paraId="4F58474A" w14:textId="106536E7" w:rsidR="00133BEC" w:rsidRP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 xml:space="preserve">Perform any unauthorized changes to IT systems or information such as installing peer-to-peer file sharing software, </w:t>
                            </w:r>
                            <w:r w:rsidR="00C025F8">
                              <w:rPr>
                                <w:rFonts w:asciiTheme="minorHAnsi" w:hAnsiTheme="minorHAnsi" w:cstheme="minorHAnsi"/>
                                <w:sz w:val="20"/>
                                <w:szCs w:val="20"/>
                              </w:rPr>
                              <w:t xml:space="preserve">downloading software and games from the Internet, </w:t>
                            </w:r>
                            <w:r w:rsidRPr="00133BEC">
                              <w:rPr>
                                <w:rFonts w:asciiTheme="minorHAnsi" w:hAnsiTheme="minorHAnsi" w:cstheme="minorHAnsi"/>
                                <w:sz w:val="20"/>
                                <w:szCs w:val="20"/>
                              </w:rPr>
                              <w:t>using unauthorized cloud-based file sharing tools, turning off anti-virus software</w:t>
                            </w:r>
                            <w:r w:rsidR="00C025F8">
                              <w:rPr>
                                <w:rFonts w:asciiTheme="minorHAnsi" w:hAnsiTheme="minorHAnsi" w:cstheme="minorHAnsi"/>
                                <w:sz w:val="20"/>
                                <w:szCs w:val="20"/>
                              </w:rPr>
                              <w:t>;</w:t>
                            </w:r>
                          </w:p>
                          <w:p w14:paraId="08B3D44D" w14:textId="66AD0493" w:rsidR="00133BEC" w:rsidRP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Attempt to access data that they are not authorized to use or access</w:t>
                            </w:r>
                            <w:r w:rsidR="00C025F8">
                              <w:rPr>
                                <w:rFonts w:asciiTheme="minorHAnsi" w:hAnsiTheme="minorHAnsi" w:cstheme="minorHAnsi"/>
                                <w:sz w:val="20"/>
                                <w:szCs w:val="20"/>
                              </w:rPr>
                              <w:t>;</w:t>
                            </w:r>
                            <w:r w:rsidRPr="00133BEC">
                              <w:rPr>
                                <w:rFonts w:asciiTheme="minorHAnsi" w:hAnsiTheme="minorHAnsi" w:cstheme="minorHAnsi"/>
                                <w:sz w:val="20"/>
                                <w:szCs w:val="20"/>
                              </w:rPr>
                              <w:t xml:space="preserve"> </w:t>
                            </w:r>
                          </w:p>
                          <w:p w14:paraId="75E44F75" w14:textId="5C4AEEDC" w:rsidR="00133BEC" w:rsidRP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 xml:space="preserve">Exceed the limits of their authorization or specific business need to </w:t>
                            </w:r>
                            <w:r w:rsidR="003B095C">
                              <w:rPr>
                                <w:rFonts w:asciiTheme="minorHAnsi" w:hAnsiTheme="minorHAnsi" w:cstheme="minorHAnsi"/>
                                <w:sz w:val="20"/>
                                <w:szCs w:val="20"/>
                              </w:rPr>
                              <w:t xml:space="preserve">access </w:t>
                            </w:r>
                            <w:r w:rsidRPr="00133BEC">
                              <w:rPr>
                                <w:rFonts w:asciiTheme="minorHAnsi" w:hAnsiTheme="minorHAnsi" w:cstheme="minorHAnsi"/>
                                <w:sz w:val="20"/>
                                <w:szCs w:val="20"/>
                              </w:rPr>
                              <w:t>system</w:t>
                            </w:r>
                            <w:r w:rsidR="003B095C">
                              <w:rPr>
                                <w:rFonts w:asciiTheme="minorHAnsi" w:hAnsiTheme="minorHAnsi" w:cstheme="minorHAnsi"/>
                                <w:sz w:val="20"/>
                                <w:szCs w:val="20"/>
                              </w:rPr>
                              <w:t>s</w:t>
                            </w:r>
                            <w:r w:rsidRPr="00133BEC">
                              <w:rPr>
                                <w:rFonts w:asciiTheme="minorHAnsi" w:hAnsiTheme="minorHAnsi" w:cstheme="minorHAnsi"/>
                                <w:sz w:val="20"/>
                                <w:szCs w:val="20"/>
                              </w:rPr>
                              <w:t xml:space="preserve"> or data</w:t>
                            </w:r>
                            <w:r w:rsidR="00C025F8">
                              <w:rPr>
                                <w:rFonts w:asciiTheme="minorHAnsi" w:hAnsiTheme="minorHAnsi" w:cstheme="minorHAnsi"/>
                                <w:sz w:val="20"/>
                                <w:szCs w:val="20"/>
                              </w:rPr>
                              <w:t>;</w:t>
                            </w:r>
                          </w:p>
                          <w:p w14:paraId="52C93244" w14:textId="004C1ADB" w:rsidR="00133BEC" w:rsidRP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Connect any non-</w:t>
                            </w:r>
                            <w:r w:rsidR="003B095C">
                              <w:rPr>
                                <w:rFonts w:asciiTheme="minorHAnsi" w:hAnsiTheme="minorHAnsi" w:cstheme="minorHAnsi"/>
                                <w:sz w:val="20"/>
                                <w:szCs w:val="20"/>
                              </w:rPr>
                              <w:t>c</w:t>
                            </w:r>
                            <w:r w:rsidRPr="00133BEC">
                              <w:rPr>
                                <w:rFonts w:asciiTheme="minorHAnsi" w:hAnsiTheme="minorHAnsi" w:cstheme="minorHAnsi"/>
                                <w:sz w:val="20"/>
                                <w:szCs w:val="20"/>
                              </w:rPr>
                              <w:t xml:space="preserve">ompany authorized device to the </w:t>
                            </w:r>
                            <w:r w:rsidR="003B095C">
                              <w:rPr>
                                <w:rFonts w:asciiTheme="minorHAnsi" w:hAnsiTheme="minorHAnsi" w:cstheme="minorHAnsi"/>
                                <w:sz w:val="20"/>
                                <w:szCs w:val="20"/>
                              </w:rPr>
                              <w:t>c</w:t>
                            </w:r>
                            <w:r w:rsidRPr="00133BEC">
                              <w:rPr>
                                <w:rFonts w:asciiTheme="minorHAnsi" w:hAnsiTheme="minorHAnsi" w:cstheme="minorHAnsi"/>
                                <w:sz w:val="20"/>
                                <w:szCs w:val="20"/>
                              </w:rPr>
                              <w:t>ompany network or IT systems</w:t>
                            </w:r>
                            <w:r w:rsidR="00C025F8">
                              <w:rPr>
                                <w:rFonts w:asciiTheme="minorHAnsi" w:hAnsiTheme="minorHAnsi" w:cstheme="minorHAnsi"/>
                                <w:sz w:val="20"/>
                                <w:szCs w:val="20"/>
                              </w:rPr>
                              <w:t>;</w:t>
                            </w:r>
                            <w:r w:rsidRPr="00133BEC">
                              <w:rPr>
                                <w:rFonts w:asciiTheme="minorHAnsi" w:hAnsiTheme="minorHAnsi" w:cstheme="minorHAnsi"/>
                                <w:sz w:val="20"/>
                                <w:szCs w:val="20"/>
                              </w:rPr>
                              <w:t xml:space="preserve"> </w:t>
                            </w:r>
                          </w:p>
                          <w:p w14:paraId="0B9A30CD" w14:textId="1E61ECC0" w:rsid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Store company data on any non-authorized business equipment</w:t>
                            </w:r>
                            <w:r w:rsidR="00C025F8">
                              <w:rPr>
                                <w:rFonts w:asciiTheme="minorHAnsi" w:hAnsiTheme="minorHAnsi" w:cstheme="minorHAnsi"/>
                                <w:sz w:val="20"/>
                                <w:szCs w:val="20"/>
                              </w:rPr>
                              <w:t>;</w:t>
                            </w:r>
                          </w:p>
                          <w:p w14:paraId="2DC44ACE" w14:textId="367BD5FA" w:rsidR="00C025F8" w:rsidRPr="00133BEC" w:rsidRDefault="00C025F8"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Pr>
                                <w:rFonts w:asciiTheme="minorHAnsi" w:hAnsiTheme="minorHAnsi" w:cstheme="minorHAnsi"/>
                                <w:sz w:val="20"/>
                                <w:szCs w:val="20"/>
                              </w:rPr>
                              <w:t>Comply with BYOD, social media, wi-fi, password and cybersecurity policies;</w:t>
                            </w:r>
                          </w:p>
                          <w:p w14:paraId="354ED0A3" w14:textId="44E39EF0" w:rsidR="00133BEC" w:rsidRPr="00133BEC" w:rsidRDefault="00133BEC" w:rsidP="00133BEC">
                            <w:pPr>
                              <w:pStyle w:val="ListParagraph"/>
                              <w:numPr>
                                <w:ilvl w:val="0"/>
                                <w:numId w:val="14"/>
                              </w:numPr>
                              <w:spacing w:after="160" w:line="259" w:lineRule="auto"/>
                              <w:ind w:left="1080" w:hanging="270"/>
                              <w:jc w:val="left"/>
                              <w:rPr>
                                <w:rFonts w:asciiTheme="minorHAnsi" w:hAnsiTheme="minorHAnsi" w:cstheme="minorHAnsi"/>
                                <w:sz w:val="20"/>
                                <w:szCs w:val="20"/>
                              </w:rPr>
                            </w:pPr>
                            <w:r w:rsidRPr="00133BEC">
                              <w:rPr>
                                <w:rFonts w:asciiTheme="minorHAnsi" w:hAnsiTheme="minorHAnsi" w:cstheme="minorHAnsi"/>
                                <w:sz w:val="20"/>
                                <w:szCs w:val="20"/>
                              </w:rPr>
                              <w:t>Give or transfer business data or software to any person or organization</w:t>
                            </w:r>
                            <w:r w:rsidR="00C025F8">
                              <w:rPr>
                                <w:rFonts w:asciiTheme="minorHAnsi" w:hAnsiTheme="minorHAnsi" w:cstheme="minorHAnsi"/>
                                <w:sz w:val="20"/>
                                <w:szCs w:val="20"/>
                              </w:rPr>
                              <w:t xml:space="preserve"> o</w:t>
                            </w:r>
                            <w:r w:rsidRPr="00133BEC">
                              <w:rPr>
                                <w:rFonts w:asciiTheme="minorHAnsi" w:hAnsiTheme="minorHAnsi" w:cstheme="minorHAnsi"/>
                                <w:sz w:val="20"/>
                                <w:szCs w:val="20"/>
                              </w:rPr>
                              <w:t xml:space="preserve">utside </w:t>
                            </w:r>
                            <w:r w:rsidR="00C025F8">
                              <w:rPr>
                                <w:rFonts w:asciiTheme="minorHAnsi" w:hAnsiTheme="minorHAnsi" w:cstheme="minorHAnsi"/>
                                <w:sz w:val="20"/>
                                <w:szCs w:val="20"/>
                              </w:rPr>
                              <w:t xml:space="preserve">of the company </w:t>
                            </w:r>
                            <w:r w:rsidRPr="00133BEC">
                              <w:rPr>
                                <w:rFonts w:asciiTheme="minorHAnsi" w:hAnsiTheme="minorHAnsi" w:cstheme="minorHAnsi"/>
                                <w:sz w:val="20"/>
                                <w:szCs w:val="20"/>
                              </w:rPr>
                              <w:t xml:space="preserve">without </w:t>
                            </w:r>
                            <w:r w:rsidR="00C025F8">
                              <w:rPr>
                                <w:rFonts w:asciiTheme="minorHAnsi" w:hAnsiTheme="minorHAnsi" w:cstheme="minorHAnsi"/>
                                <w:sz w:val="20"/>
                                <w:szCs w:val="20"/>
                              </w:rPr>
                              <w:t>leadership</w:t>
                            </w:r>
                            <w:r w:rsidRPr="00133BEC">
                              <w:rPr>
                                <w:rFonts w:asciiTheme="minorHAnsi" w:hAnsiTheme="minorHAnsi" w:cstheme="minorHAnsi"/>
                                <w:sz w:val="20"/>
                                <w:szCs w:val="20"/>
                              </w:rPr>
                              <w:t xml:space="preserve"> </w:t>
                            </w:r>
                            <w:r w:rsidR="00C025F8">
                              <w:rPr>
                                <w:rFonts w:asciiTheme="minorHAnsi" w:hAnsiTheme="minorHAnsi" w:cstheme="minorHAnsi"/>
                                <w:sz w:val="20"/>
                                <w:szCs w:val="20"/>
                              </w:rPr>
                              <w:t>approval</w:t>
                            </w:r>
                            <w:r w:rsidRPr="00133BEC">
                              <w:rPr>
                                <w:rFonts w:asciiTheme="minorHAnsi" w:hAnsiTheme="minorHAnsi" w:cstheme="minorHAnsi"/>
                                <w:sz w:val="20"/>
                                <w:szCs w:val="20"/>
                              </w:rPr>
                              <w:t xml:space="preserve">. </w:t>
                            </w:r>
                          </w:p>
                          <w:p w14:paraId="7132F879" w14:textId="4B7320FC" w:rsidR="00B84D27" w:rsidRDefault="00B84D27" w:rsidP="009B217F">
                            <w:pPr>
                              <w:ind w:left="270"/>
                              <w:rPr>
                                <w:sz w:val="20"/>
                                <w:szCs w:val="20"/>
                              </w:rPr>
                            </w:pPr>
                          </w:p>
                          <w:p w14:paraId="0CF76991" w14:textId="17F8E9A0" w:rsidR="003B095C" w:rsidRDefault="003B095C" w:rsidP="003B095C">
                            <w:pPr>
                              <w:pStyle w:val="Heading1"/>
                              <w:kinsoku w:val="0"/>
                              <w:overflowPunct w:val="0"/>
                              <w:ind w:left="240"/>
                              <w:jc w:val="left"/>
                              <w:rPr>
                                <w:rFonts w:asciiTheme="minorHAnsi" w:hAnsiTheme="minorHAnsi" w:cstheme="minorHAnsi"/>
                                <w:color w:val="231F20"/>
                                <w:u w:val="none"/>
                              </w:rPr>
                            </w:pPr>
                            <w:r>
                              <w:rPr>
                                <w:rFonts w:asciiTheme="minorHAnsi" w:hAnsiTheme="minorHAnsi" w:cstheme="minorHAnsi"/>
                                <w:color w:val="231F20"/>
                                <w:u w:val="none"/>
                              </w:rPr>
                              <w:t>3</w:t>
                            </w:r>
                            <w:r w:rsidRPr="00647EBD">
                              <w:rPr>
                                <w:rFonts w:asciiTheme="minorHAnsi" w:hAnsiTheme="minorHAnsi" w:cstheme="minorHAnsi"/>
                                <w:color w:val="231F20"/>
                                <w:u w:val="none"/>
                              </w:rPr>
                              <w:t xml:space="preserve">.0 </w:t>
                            </w:r>
                            <w:r w:rsidRPr="00647EBD">
                              <w:rPr>
                                <w:rFonts w:asciiTheme="minorHAnsi" w:hAnsiTheme="minorHAnsi" w:cstheme="minorHAnsi"/>
                                <w:color w:val="231F20"/>
                                <w:u w:val="none"/>
                              </w:rPr>
                              <w:tab/>
                              <w:t>Policy</w:t>
                            </w:r>
                            <w:r>
                              <w:rPr>
                                <w:rFonts w:asciiTheme="minorHAnsi" w:hAnsiTheme="minorHAnsi" w:cstheme="minorHAnsi"/>
                                <w:color w:val="231F20"/>
                                <w:u w:val="none"/>
                              </w:rPr>
                              <w:t xml:space="preserve"> - Privacy and Data Protections</w:t>
                            </w:r>
                          </w:p>
                          <w:p w14:paraId="4EF99CCD" w14:textId="38B70155" w:rsidR="00EF7B48" w:rsidRPr="00EF7B48" w:rsidRDefault="00EF7B48" w:rsidP="00EF7B48">
                            <w:pPr>
                              <w:ind w:left="270"/>
                              <w:rPr>
                                <w:rFonts w:cstheme="minorHAnsi"/>
                                <w:sz w:val="20"/>
                                <w:szCs w:val="20"/>
                              </w:rPr>
                            </w:pPr>
                          </w:p>
                          <w:p w14:paraId="2CA1D701" w14:textId="77777777" w:rsidR="00D90487" w:rsidRPr="00F07421" w:rsidRDefault="00D90487" w:rsidP="00D90487">
                            <w:pPr>
                              <w:pStyle w:val="BodyText"/>
                              <w:kinsoku w:val="0"/>
                              <w:overflowPunct w:val="0"/>
                              <w:spacing w:before="2"/>
                              <w:rPr>
                                <w:sz w:val="20"/>
                                <w:szCs w:val="20"/>
                              </w:rPr>
                            </w:pPr>
                          </w:p>
                          <w:p w14:paraId="63C964F9" w14:textId="77777777" w:rsidR="00DE1EA8" w:rsidRPr="00DE1EA8" w:rsidRDefault="00DE1EA8" w:rsidP="00DE1EA8">
                            <w:pPr>
                              <w:tabs>
                                <w:tab w:val="left" w:pos="580"/>
                              </w:tabs>
                              <w:kinsoku w:val="0"/>
                              <w:overflowPunct w:val="0"/>
                              <w:ind w:left="239"/>
                              <w:rPr>
                                <w:color w:val="231F20"/>
                                <w:sz w:val="20"/>
                                <w:szCs w:val="20"/>
                              </w:rPr>
                            </w:pPr>
                          </w:p>
                          <w:p w14:paraId="58273E24" w14:textId="77777777" w:rsidR="00D90487" w:rsidRPr="00F07421" w:rsidRDefault="00D90487" w:rsidP="00D90487">
                            <w:pPr>
                              <w:pStyle w:val="BodyText"/>
                              <w:kinsoku w:val="0"/>
                              <w:overflowPunct w:val="0"/>
                              <w:spacing w:before="10"/>
                              <w:rPr>
                                <w:sz w:val="20"/>
                                <w:szCs w:val="20"/>
                              </w:rPr>
                            </w:pPr>
                          </w:p>
                          <w:p w14:paraId="15F96329" w14:textId="0CAC9580" w:rsidR="00D90487" w:rsidRPr="00F07421" w:rsidRDefault="00D90487" w:rsidP="00D90487">
                            <w:pPr>
                              <w:rPr>
                                <w:rFonts w:ascii="Lato" w:hAnsi="Lato"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D5282" id="Text Box 24" o:spid="_x0000_s1029" type="#_x0000_t202" style="position:absolute;margin-left:115.65pt;margin-top:5.7pt;width:443.25pt;height:59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" filled="f" stroked="f" strokeweight=".5pt">
                <v:textbox>
                  <w:txbxContent>
                    <w:p w14:paraId="33BCB4E7" w14:textId="1DD1A5EF" w:rsidR="00D90487" w:rsidRPr="00647EBD" w:rsidRDefault="00203068" w:rsidP="00D90487">
                      <w:pPr>
                        <w:pStyle w:val="Heading1"/>
                        <w:kinsoku w:val="0"/>
                        <w:overflowPunct w:val="0"/>
                        <w:spacing w:before="90"/>
                        <w:ind w:left="240"/>
                        <w:rPr>
                          <w:rFonts w:asciiTheme="minorHAnsi" w:hAnsiTheme="minorHAnsi" w:cstheme="minorHAnsi"/>
                          <w:color w:val="231F20"/>
                          <w:u w:val="none"/>
                        </w:rPr>
                      </w:pPr>
                      <w:r w:rsidRPr="00647EBD">
                        <w:rPr>
                          <w:rFonts w:asciiTheme="minorHAnsi" w:hAnsiTheme="minorHAnsi" w:cstheme="minorHAnsi"/>
                          <w:color w:val="231F20"/>
                          <w:u w:val="none"/>
                        </w:rPr>
                        <w:t xml:space="preserve">1.0 </w:t>
                      </w:r>
                      <w:r w:rsidRPr="00647EBD">
                        <w:rPr>
                          <w:rFonts w:asciiTheme="minorHAnsi" w:hAnsiTheme="minorHAnsi" w:cstheme="minorHAnsi"/>
                          <w:color w:val="231F20"/>
                          <w:u w:val="none"/>
                        </w:rPr>
                        <w:tab/>
                      </w:r>
                      <w:r w:rsidR="00D90487" w:rsidRPr="00647EBD">
                        <w:rPr>
                          <w:rFonts w:asciiTheme="minorHAnsi" w:hAnsiTheme="minorHAnsi" w:cstheme="minorHAnsi"/>
                          <w:color w:val="231F20"/>
                          <w:u w:val="none"/>
                        </w:rPr>
                        <w:t>Purpose</w:t>
                      </w:r>
                    </w:p>
                    <w:p w14:paraId="5E931C03" w14:textId="77777777" w:rsidR="00203068" w:rsidRPr="00203068" w:rsidRDefault="00203068" w:rsidP="00203068"/>
                    <w:p w14:paraId="383C2672" w14:textId="32CAD620" w:rsidR="0013539D" w:rsidRDefault="00D90487" w:rsidP="0013539D">
                      <w:pPr>
                        <w:spacing w:after="160" w:line="259" w:lineRule="auto"/>
                        <w:ind w:left="270"/>
                        <w:contextualSpacing/>
                        <w:rPr>
                          <w:rFonts w:cstheme="minorHAnsi"/>
                          <w:sz w:val="20"/>
                          <w:szCs w:val="20"/>
                        </w:rPr>
                      </w:pPr>
                      <w:r w:rsidRPr="0013539D">
                        <w:rPr>
                          <w:rFonts w:cstheme="minorHAnsi"/>
                          <w:color w:val="231F20"/>
                          <w:sz w:val="20"/>
                          <w:szCs w:val="20"/>
                        </w:rPr>
                        <w:t xml:space="preserve">To provide </w:t>
                      </w:r>
                      <w:r w:rsidR="003F4396" w:rsidRPr="0013539D">
                        <w:rPr>
                          <w:rFonts w:cstheme="minorHAnsi"/>
                          <w:color w:val="231F20"/>
                          <w:sz w:val="20"/>
                          <w:szCs w:val="20"/>
                        </w:rPr>
                        <w:t xml:space="preserve">guidance and direction </w:t>
                      </w:r>
                      <w:r w:rsidR="00F0688A" w:rsidRPr="0013539D">
                        <w:rPr>
                          <w:rFonts w:cstheme="minorHAnsi"/>
                          <w:color w:val="231F20"/>
                          <w:sz w:val="20"/>
                          <w:szCs w:val="20"/>
                        </w:rPr>
                        <w:t xml:space="preserve">to our employees </w:t>
                      </w:r>
                      <w:r w:rsidR="006C18F3" w:rsidRPr="0013539D">
                        <w:rPr>
                          <w:rFonts w:cstheme="minorHAnsi"/>
                          <w:color w:val="231F20"/>
                          <w:sz w:val="20"/>
                          <w:szCs w:val="20"/>
                        </w:rPr>
                        <w:t xml:space="preserve">about what is acceptable and unacceptable use of business resources. Malicious actors take advantage of situations where acceptable use standards are not clearly defined. This policy </w:t>
                      </w:r>
                      <w:r w:rsidR="006C18F3" w:rsidRPr="0013539D">
                        <w:rPr>
                          <w:rFonts w:cstheme="minorHAnsi"/>
                          <w:sz w:val="20"/>
                          <w:szCs w:val="20"/>
                        </w:rPr>
                        <w:t xml:space="preserve">defines the rules, responsibilities, prohibited actions, and potential consequences associated with the use and/or misuse of </w:t>
                      </w:r>
                      <w:r w:rsidR="006C18F3" w:rsidRPr="0013539D">
                        <w:rPr>
                          <w:rFonts w:cstheme="minorHAnsi"/>
                          <w:sz w:val="20"/>
                          <w:szCs w:val="20"/>
                        </w:rPr>
                        <w:t xml:space="preserve">our company’s </w:t>
                      </w:r>
                      <w:r w:rsidR="006C18F3" w:rsidRPr="0013539D">
                        <w:rPr>
                          <w:rFonts w:cstheme="minorHAnsi"/>
                          <w:sz w:val="20"/>
                          <w:szCs w:val="20"/>
                        </w:rPr>
                        <w:t>resource</w:t>
                      </w:r>
                      <w:r w:rsidR="006C18F3" w:rsidRPr="0013539D">
                        <w:rPr>
                          <w:rFonts w:cstheme="minorHAnsi"/>
                          <w:sz w:val="20"/>
                          <w:szCs w:val="20"/>
                        </w:rPr>
                        <w:t>s</w:t>
                      </w:r>
                      <w:r w:rsidR="006C18F3" w:rsidRPr="0013539D">
                        <w:rPr>
                          <w:rFonts w:cstheme="minorHAnsi"/>
                          <w:sz w:val="20"/>
                          <w:szCs w:val="20"/>
                        </w:rPr>
                        <w:t xml:space="preserve">. </w:t>
                      </w:r>
                      <w:r w:rsidR="0013539D" w:rsidRPr="0013539D">
                        <w:rPr>
                          <w:rFonts w:cstheme="minorHAnsi"/>
                          <w:sz w:val="20"/>
                          <w:szCs w:val="20"/>
                        </w:rPr>
                        <w:t>Employees are prohibited from using our company’s IT resources and supporting peripherals to conduct any malicious acts like mail bombing, flooding and deliberate attempts to overload a system, for example</w:t>
                      </w:r>
                      <w:r w:rsidR="0013539D">
                        <w:rPr>
                          <w:rFonts w:cstheme="minorHAnsi"/>
                          <w:sz w:val="20"/>
                          <w:szCs w:val="20"/>
                        </w:rPr>
                        <w:t>.</w:t>
                      </w:r>
                    </w:p>
                    <w:p w14:paraId="14CEC639" w14:textId="77777777" w:rsidR="00FA3ED4" w:rsidRDefault="00FA3ED4" w:rsidP="00FA3ED4">
                      <w:pPr>
                        <w:spacing w:after="160" w:line="259" w:lineRule="auto"/>
                        <w:ind w:left="270"/>
                        <w:contextualSpacing/>
                        <w:rPr>
                          <w:rFonts w:cstheme="minorHAnsi"/>
                          <w:sz w:val="20"/>
                          <w:szCs w:val="20"/>
                        </w:rPr>
                      </w:pPr>
                    </w:p>
                    <w:p w14:paraId="5192ECC6" w14:textId="56DB6998" w:rsidR="006C18F3" w:rsidRPr="00FA3ED4" w:rsidRDefault="00A013A8" w:rsidP="00FA3ED4">
                      <w:pPr>
                        <w:spacing w:after="160" w:line="259" w:lineRule="auto"/>
                        <w:ind w:left="270"/>
                        <w:contextualSpacing/>
                        <w:rPr>
                          <w:rFonts w:cstheme="minorHAnsi"/>
                          <w:sz w:val="20"/>
                          <w:szCs w:val="20"/>
                        </w:rPr>
                      </w:pPr>
                      <w:r w:rsidRPr="00FA3ED4">
                        <w:rPr>
                          <w:rFonts w:cstheme="minorHAnsi"/>
                          <w:sz w:val="20"/>
                          <w:szCs w:val="20"/>
                        </w:rPr>
                        <w:t>As one of our company’s ambassadors, it is important that yo</w:t>
                      </w:r>
                      <w:r w:rsidR="00133BEC" w:rsidRPr="00FA3ED4">
                        <w:rPr>
                          <w:rFonts w:cstheme="minorHAnsi"/>
                          <w:sz w:val="20"/>
                          <w:szCs w:val="20"/>
                        </w:rPr>
                        <w:t>ur online activities are respectful, responsible and reflect positively on our company.</w:t>
                      </w:r>
                      <w:r w:rsidR="00FA3ED4" w:rsidRPr="00FA3ED4">
                        <w:rPr>
                          <w:rFonts w:cstheme="minorHAnsi"/>
                          <w:sz w:val="20"/>
                          <w:szCs w:val="20"/>
                        </w:rPr>
                        <w:t xml:space="preserve"> It is </w:t>
                      </w:r>
                      <w:r w:rsidR="00FA3ED4" w:rsidRPr="00FA3ED4">
                        <w:rPr>
                          <w:rFonts w:cstheme="minorHAnsi"/>
                          <w:sz w:val="20"/>
                          <w:szCs w:val="20"/>
                        </w:rPr>
                        <w:t xml:space="preserve">It is prohibited to use </w:t>
                      </w:r>
                      <w:r w:rsidR="00FA3ED4">
                        <w:rPr>
                          <w:rFonts w:cstheme="minorHAnsi"/>
                          <w:sz w:val="20"/>
                          <w:szCs w:val="20"/>
                        </w:rPr>
                        <w:t xml:space="preserve">either company resources of personal </w:t>
                      </w:r>
                      <w:r w:rsidR="00FA3ED4" w:rsidRPr="00FA3ED4">
                        <w:rPr>
                          <w:rFonts w:cstheme="minorHAnsi"/>
                          <w:sz w:val="20"/>
                          <w:szCs w:val="20"/>
                        </w:rPr>
                        <w:t>devices to send offensive or explicit text messages or access offensive or explicit websites</w:t>
                      </w:r>
                      <w:r w:rsidR="00FA3ED4">
                        <w:rPr>
                          <w:rFonts w:cstheme="minorHAnsi"/>
                          <w:sz w:val="20"/>
                          <w:szCs w:val="20"/>
                        </w:rPr>
                        <w:t>.</w:t>
                      </w:r>
                    </w:p>
                    <w:p w14:paraId="421F9EA9" w14:textId="77777777" w:rsidR="00D90487" w:rsidRPr="00203068" w:rsidRDefault="00D90487" w:rsidP="00203068">
                      <w:pPr>
                        <w:pStyle w:val="BodyText"/>
                        <w:kinsoku w:val="0"/>
                        <w:overflowPunct w:val="0"/>
                        <w:spacing w:before="7"/>
                        <w:rPr>
                          <w:rFonts w:asciiTheme="minorHAnsi" w:hAnsiTheme="minorHAnsi" w:cstheme="minorHAnsi"/>
                          <w:sz w:val="20"/>
                          <w:szCs w:val="20"/>
                        </w:rPr>
                      </w:pPr>
                    </w:p>
                    <w:p w14:paraId="521681ED" w14:textId="4021015C" w:rsidR="00D90487" w:rsidRDefault="00203068" w:rsidP="00203068">
                      <w:pPr>
                        <w:pStyle w:val="Heading1"/>
                        <w:kinsoku w:val="0"/>
                        <w:overflowPunct w:val="0"/>
                        <w:ind w:left="240"/>
                        <w:jc w:val="left"/>
                        <w:rPr>
                          <w:rFonts w:asciiTheme="minorHAnsi" w:hAnsiTheme="minorHAnsi" w:cstheme="minorHAnsi"/>
                          <w:color w:val="231F20"/>
                          <w:u w:val="none"/>
                        </w:rPr>
                      </w:pPr>
                      <w:r w:rsidRPr="00647EBD">
                        <w:rPr>
                          <w:rFonts w:asciiTheme="minorHAnsi" w:hAnsiTheme="minorHAnsi" w:cstheme="minorHAnsi"/>
                          <w:color w:val="231F20"/>
                          <w:u w:val="none"/>
                        </w:rPr>
                        <w:t xml:space="preserve">2.0 </w:t>
                      </w:r>
                      <w:r w:rsidRPr="00647EBD">
                        <w:rPr>
                          <w:rFonts w:asciiTheme="minorHAnsi" w:hAnsiTheme="minorHAnsi" w:cstheme="minorHAnsi"/>
                          <w:color w:val="231F20"/>
                          <w:u w:val="none"/>
                        </w:rPr>
                        <w:tab/>
                      </w:r>
                      <w:r w:rsidR="00D90487" w:rsidRPr="00647EBD">
                        <w:rPr>
                          <w:rFonts w:asciiTheme="minorHAnsi" w:hAnsiTheme="minorHAnsi" w:cstheme="minorHAnsi"/>
                          <w:color w:val="231F20"/>
                          <w:u w:val="none"/>
                        </w:rPr>
                        <w:t>Policy</w:t>
                      </w:r>
                      <w:r w:rsidR="002A35DF">
                        <w:rPr>
                          <w:rFonts w:asciiTheme="minorHAnsi" w:hAnsiTheme="minorHAnsi" w:cstheme="minorHAnsi"/>
                          <w:color w:val="231F20"/>
                          <w:u w:val="none"/>
                        </w:rPr>
                        <w:t xml:space="preserve"> </w:t>
                      </w:r>
                      <w:r w:rsidR="009B217F">
                        <w:rPr>
                          <w:rFonts w:asciiTheme="minorHAnsi" w:hAnsiTheme="minorHAnsi" w:cstheme="minorHAnsi"/>
                          <w:color w:val="231F20"/>
                          <w:u w:val="none"/>
                        </w:rPr>
                        <w:t xml:space="preserve">- </w:t>
                      </w:r>
                      <w:r w:rsidR="00645530">
                        <w:rPr>
                          <w:rFonts w:asciiTheme="minorHAnsi" w:hAnsiTheme="minorHAnsi" w:cstheme="minorHAnsi"/>
                          <w:color w:val="231F20"/>
                          <w:u w:val="none"/>
                        </w:rPr>
                        <w:t>IT Device Security</w:t>
                      </w:r>
                    </w:p>
                    <w:p w14:paraId="21B739A0" w14:textId="77777777" w:rsidR="002A35DF" w:rsidRPr="002A35DF" w:rsidRDefault="002A35DF" w:rsidP="002A35DF"/>
                    <w:p w14:paraId="095354A5" w14:textId="1D16E3AB" w:rsidR="00133BEC" w:rsidRPr="00133BEC" w:rsidRDefault="00133BEC" w:rsidP="00C025F8">
                      <w:pPr>
                        <w:spacing w:after="160" w:line="259" w:lineRule="auto"/>
                        <w:ind w:left="270"/>
                        <w:contextualSpacing/>
                        <w:rPr>
                          <w:rFonts w:cstheme="minorHAnsi"/>
                          <w:sz w:val="20"/>
                          <w:szCs w:val="20"/>
                        </w:rPr>
                      </w:pPr>
                      <w:r>
                        <w:rPr>
                          <w:rFonts w:cstheme="minorHAnsi"/>
                          <w:sz w:val="20"/>
                          <w:szCs w:val="20"/>
                        </w:rPr>
                        <w:t xml:space="preserve">A. </w:t>
                      </w:r>
                      <w:r w:rsidRPr="00133BEC">
                        <w:rPr>
                          <w:rFonts w:cstheme="minorHAnsi"/>
                          <w:sz w:val="20"/>
                          <w:szCs w:val="20"/>
                        </w:rPr>
                        <w:t xml:space="preserve">Access to </w:t>
                      </w:r>
                      <w:r>
                        <w:rPr>
                          <w:rFonts w:cstheme="minorHAnsi"/>
                          <w:sz w:val="20"/>
                          <w:szCs w:val="20"/>
                        </w:rPr>
                        <w:t xml:space="preserve">our company’s </w:t>
                      </w:r>
                      <w:r w:rsidRPr="00133BEC">
                        <w:rPr>
                          <w:rFonts w:cstheme="minorHAnsi"/>
                          <w:sz w:val="20"/>
                          <w:szCs w:val="20"/>
                        </w:rPr>
                        <w:t xml:space="preserve">IT systems is controlled by the use of User IDs, passwords and/or tokens. All User IDs and passwords are to be uniquely assigned to named individuals and consequently, individuals are accountable for all actions of </w:t>
                      </w:r>
                      <w:r w:rsidR="00C025F8">
                        <w:rPr>
                          <w:rFonts w:cstheme="minorHAnsi"/>
                          <w:sz w:val="20"/>
                          <w:szCs w:val="20"/>
                        </w:rPr>
                        <w:t>our</w:t>
                      </w:r>
                      <w:r w:rsidRPr="00133BEC">
                        <w:rPr>
                          <w:rFonts w:cstheme="minorHAnsi"/>
                          <w:sz w:val="20"/>
                          <w:szCs w:val="20"/>
                        </w:rPr>
                        <w:t xml:space="preserve"> business</w:t>
                      </w:r>
                      <w:r w:rsidR="00C025F8">
                        <w:rPr>
                          <w:rFonts w:cstheme="minorHAnsi"/>
                          <w:sz w:val="20"/>
                          <w:szCs w:val="20"/>
                        </w:rPr>
                        <w:t>’s</w:t>
                      </w:r>
                      <w:r w:rsidRPr="00133BEC">
                        <w:rPr>
                          <w:rFonts w:cstheme="minorHAnsi"/>
                          <w:sz w:val="20"/>
                          <w:szCs w:val="20"/>
                        </w:rPr>
                        <w:t xml:space="preserve"> IT systems. Employees must not do the actions below:</w:t>
                      </w:r>
                    </w:p>
                    <w:p w14:paraId="5CE2E91A" w14:textId="5BC1C96D" w:rsidR="00133BEC" w:rsidRP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Allow anyone else to use their user ID/token and password on any company IT system</w:t>
                      </w:r>
                      <w:r w:rsidR="00C025F8">
                        <w:rPr>
                          <w:rFonts w:asciiTheme="minorHAnsi" w:hAnsiTheme="minorHAnsi" w:cstheme="minorHAnsi"/>
                          <w:sz w:val="20"/>
                          <w:szCs w:val="20"/>
                        </w:rPr>
                        <w:t>;</w:t>
                      </w:r>
                    </w:p>
                    <w:p w14:paraId="08156447" w14:textId="63D5DFCE" w:rsidR="00133BEC" w:rsidRP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 xml:space="preserve">Leave their user accounts logged in </w:t>
                      </w:r>
                      <w:r w:rsidR="003415A1">
                        <w:rPr>
                          <w:rFonts w:asciiTheme="minorHAnsi" w:hAnsiTheme="minorHAnsi" w:cstheme="minorHAnsi"/>
                          <w:sz w:val="20"/>
                          <w:szCs w:val="20"/>
                        </w:rPr>
                        <w:t xml:space="preserve">while </w:t>
                      </w:r>
                      <w:r w:rsidRPr="00133BEC">
                        <w:rPr>
                          <w:rFonts w:asciiTheme="minorHAnsi" w:hAnsiTheme="minorHAnsi" w:cstheme="minorHAnsi"/>
                          <w:sz w:val="20"/>
                          <w:szCs w:val="20"/>
                        </w:rPr>
                        <w:t>unattended and unlocked</w:t>
                      </w:r>
                      <w:r w:rsidR="00C025F8">
                        <w:rPr>
                          <w:rFonts w:asciiTheme="minorHAnsi" w:hAnsiTheme="minorHAnsi" w:cstheme="minorHAnsi"/>
                          <w:sz w:val="20"/>
                          <w:szCs w:val="20"/>
                        </w:rPr>
                        <w:t>;</w:t>
                      </w:r>
                      <w:r w:rsidRPr="00133BEC">
                        <w:rPr>
                          <w:rFonts w:asciiTheme="minorHAnsi" w:hAnsiTheme="minorHAnsi" w:cstheme="minorHAnsi"/>
                          <w:sz w:val="20"/>
                          <w:szCs w:val="20"/>
                        </w:rPr>
                        <w:t xml:space="preserve"> </w:t>
                      </w:r>
                    </w:p>
                    <w:p w14:paraId="37B4BA2E" w14:textId="1E179CB9" w:rsidR="00133BEC" w:rsidRP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 xml:space="preserve">Use someone else’s user ID and password to access </w:t>
                      </w:r>
                      <w:r w:rsidR="00C025F8">
                        <w:rPr>
                          <w:rFonts w:asciiTheme="minorHAnsi" w:hAnsiTheme="minorHAnsi" w:cstheme="minorHAnsi"/>
                          <w:sz w:val="20"/>
                          <w:szCs w:val="20"/>
                        </w:rPr>
                        <w:t>our company’s</w:t>
                      </w:r>
                      <w:r w:rsidRPr="00133BEC">
                        <w:rPr>
                          <w:rFonts w:asciiTheme="minorHAnsi" w:hAnsiTheme="minorHAnsi" w:cstheme="minorHAnsi"/>
                          <w:sz w:val="20"/>
                          <w:szCs w:val="20"/>
                        </w:rPr>
                        <w:t xml:space="preserve"> IT systems</w:t>
                      </w:r>
                      <w:r w:rsidR="00C025F8">
                        <w:rPr>
                          <w:rFonts w:asciiTheme="minorHAnsi" w:hAnsiTheme="minorHAnsi" w:cstheme="minorHAnsi"/>
                          <w:sz w:val="20"/>
                          <w:szCs w:val="20"/>
                        </w:rPr>
                        <w:t>;</w:t>
                      </w:r>
                      <w:r w:rsidRPr="00133BEC">
                        <w:rPr>
                          <w:rFonts w:asciiTheme="minorHAnsi" w:hAnsiTheme="minorHAnsi" w:cstheme="minorHAnsi"/>
                          <w:sz w:val="20"/>
                          <w:szCs w:val="20"/>
                        </w:rPr>
                        <w:t xml:space="preserve">  </w:t>
                      </w:r>
                    </w:p>
                    <w:p w14:paraId="2B574E01" w14:textId="7095C990" w:rsidR="00133BEC" w:rsidRP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Leave their password unprotected (e.g. writing it down and leaving it under the laptop)</w:t>
                      </w:r>
                      <w:r w:rsidR="00C025F8">
                        <w:rPr>
                          <w:rFonts w:asciiTheme="minorHAnsi" w:hAnsiTheme="minorHAnsi" w:cstheme="minorHAnsi"/>
                          <w:sz w:val="20"/>
                          <w:szCs w:val="20"/>
                        </w:rPr>
                        <w:t>;</w:t>
                      </w:r>
                      <w:r w:rsidRPr="00133BEC">
                        <w:rPr>
                          <w:rFonts w:asciiTheme="minorHAnsi" w:hAnsiTheme="minorHAnsi" w:cstheme="minorHAnsi"/>
                          <w:sz w:val="20"/>
                          <w:szCs w:val="20"/>
                        </w:rPr>
                        <w:t xml:space="preserve"> </w:t>
                      </w:r>
                    </w:p>
                    <w:p w14:paraId="4F58474A" w14:textId="106536E7" w:rsidR="00133BEC" w:rsidRP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 xml:space="preserve">Perform any unauthorized changes to IT systems or information such as installing peer-to-peer file sharing software, </w:t>
                      </w:r>
                      <w:r w:rsidR="00C025F8">
                        <w:rPr>
                          <w:rFonts w:asciiTheme="minorHAnsi" w:hAnsiTheme="minorHAnsi" w:cstheme="minorHAnsi"/>
                          <w:sz w:val="20"/>
                          <w:szCs w:val="20"/>
                        </w:rPr>
                        <w:t xml:space="preserve">downloading software and games from the Internet, </w:t>
                      </w:r>
                      <w:r w:rsidRPr="00133BEC">
                        <w:rPr>
                          <w:rFonts w:asciiTheme="minorHAnsi" w:hAnsiTheme="minorHAnsi" w:cstheme="minorHAnsi"/>
                          <w:sz w:val="20"/>
                          <w:szCs w:val="20"/>
                        </w:rPr>
                        <w:t>using unauthorized cloud-based file sharing tools, turning off anti-virus software</w:t>
                      </w:r>
                      <w:r w:rsidR="00C025F8">
                        <w:rPr>
                          <w:rFonts w:asciiTheme="minorHAnsi" w:hAnsiTheme="minorHAnsi" w:cstheme="minorHAnsi"/>
                          <w:sz w:val="20"/>
                          <w:szCs w:val="20"/>
                        </w:rPr>
                        <w:t>;</w:t>
                      </w:r>
                    </w:p>
                    <w:p w14:paraId="08B3D44D" w14:textId="66AD0493" w:rsidR="00133BEC" w:rsidRP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Attempt to access data that they are not authorized to use or access</w:t>
                      </w:r>
                      <w:r w:rsidR="00C025F8">
                        <w:rPr>
                          <w:rFonts w:asciiTheme="minorHAnsi" w:hAnsiTheme="minorHAnsi" w:cstheme="minorHAnsi"/>
                          <w:sz w:val="20"/>
                          <w:szCs w:val="20"/>
                        </w:rPr>
                        <w:t>;</w:t>
                      </w:r>
                      <w:r w:rsidRPr="00133BEC">
                        <w:rPr>
                          <w:rFonts w:asciiTheme="minorHAnsi" w:hAnsiTheme="minorHAnsi" w:cstheme="minorHAnsi"/>
                          <w:sz w:val="20"/>
                          <w:szCs w:val="20"/>
                        </w:rPr>
                        <w:t xml:space="preserve"> </w:t>
                      </w:r>
                    </w:p>
                    <w:p w14:paraId="75E44F75" w14:textId="5C4AEEDC" w:rsidR="00133BEC" w:rsidRP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 xml:space="preserve">Exceed the limits of their authorization or specific business need to </w:t>
                      </w:r>
                      <w:r w:rsidR="003B095C">
                        <w:rPr>
                          <w:rFonts w:asciiTheme="minorHAnsi" w:hAnsiTheme="minorHAnsi" w:cstheme="minorHAnsi"/>
                          <w:sz w:val="20"/>
                          <w:szCs w:val="20"/>
                        </w:rPr>
                        <w:t xml:space="preserve">access </w:t>
                      </w:r>
                      <w:r w:rsidRPr="00133BEC">
                        <w:rPr>
                          <w:rFonts w:asciiTheme="minorHAnsi" w:hAnsiTheme="minorHAnsi" w:cstheme="minorHAnsi"/>
                          <w:sz w:val="20"/>
                          <w:szCs w:val="20"/>
                        </w:rPr>
                        <w:t>system</w:t>
                      </w:r>
                      <w:r w:rsidR="003B095C">
                        <w:rPr>
                          <w:rFonts w:asciiTheme="minorHAnsi" w:hAnsiTheme="minorHAnsi" w:cstheme="minorHAnsi"/>
                          <w:sz w:val="20"/>
                          <w:szCs w:val="20"/>
                        </w:rPr>
                        <w:t>s</w:t>
                      </w:r>
                      <w:r w:rsidRPr="00133BEC">
                        <w:rPr>
                          <w:rFonts w:asciiTheme="minorHAnsi" w:hAnsiTheme="minorHAnsi" w:cstheme="minorHAnsi"/>
                          <w:sz w:val="20"/>
                          <w:szCs w:val="20"/>
                        </w:rPr>
                        <w:t xml:space="preserve"> or data</w:t>
                      </w:r>
                      <w:r w:rsidR="00C025F8">
                        <w:rPr>
                          <w:rFonts w:asciiTheme="minorHAnsi" w:hAnsiTheme="minorHAnsi" w:cstheme="minorHAnsi"/>
                          <w:sz w:val="20"/>
                          <w:szCs w:val="20"/>
                        </w:rPr>
                        <w:t>;</w:t>
                      </w:r>
                    </w:p>
                    <w:p w14:paraId="52C93244" w14:textId="004C1ADB" w:rsidR="00133BEC" w:rsidRP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Connect any non-</w:t>
                      </w:r>
                      <w:r w:rsidR="003B095C">
                        <w:rPr>
                          <w:rFonts w:asciiTheme="minorHAnsi" w:hAnsiTheme="minorHAnsi" w:cstheme="minorHAnsi"/>
                          <w:sz w:val="20"/>
                          <w:szCs w:val="20"/>
                        </w:rPr>
                        <w:t>c</w:t>
                      </w:r>
                      <w:r w:rsidRPr="00133BEC">
                        <w:rPr>
                          <w:rFonts w:asciiTheme="minorHAnsi" w:hAnsiTheme="minorHAnsi" w:cstheme="minorHAnsi"/>
                          <w:sz w:val="20"/>
                          <w:szCs w:val="20"/>
                        </w:rPr>
                        <w:t xml:space="preserve">ompany authorized device to the </w:t>
                      </w:r>
                      <w:r w:rsidR="003B095C">
                        <w:rPr>
                          <w:rFonts w:asciiTheme="minorHAnsi" w:hAnsiTheme="minorHAnsi" w:cstheme="minorHAnsi"/>
                          <w:sz w:val="20"/>
                          <w:szCs w:val="20"/>
                        </w:rPr>
                        <w:t>c</w:t>
                      </w:r>
                      <w:r w:rsidRPr="00133BEC">
                        <w:rPr>
                          <w:rFonts w:asciiTheme="minorHAnsi" w:hAnsiTheme="minorHAnsi" w:cstheme="minorHAnsi"/>
                          <w:sz w:val="20"/>
                          <w:szCs w:val="20"/>
                        </w:rPr>
                        <w:t>ompany network or IT systems</w:t>
                      </w:r>
                      <w:r w:rsidR="00C025F8">
                        <w:rPr>
                          <w:rFonts w:asciiTheme="minorHAnsi" w:hAnsiTheme="minorHAnsi" w:cstheme="minorHAnsi"/>
                          <w:sz w:val="20"/>
                          <w:szCs w:val="20"/>
                        </w:rPr>
                        <w:t>;</w:t>
                      </w:r>
                      <w:r w:rsidRPr="00133BEC">
                        <w:rPr>
                          <w:rFonts w:asciiTheme="minorHAnsi" w:hAnsiTheme="minorHAnsi" w:cstheme="minorHAnsi"/>
                          <w:sz w:val="20"/>
                          <w:szCs w:val="20"/>
                        </w:rPr>
                        <w:t xml:space="preserve"> </w:t>
                      </w:r>
                    </w:p>
                    <w:p w14:paraId="0B9A30CD" w14:textId="1E61ECC0" w:rsidR="00133BEC" w:rsidRDefault="00133BEC"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sidRPr="00133BEC">
                        <w:rPr>
                          <w:rFonts w:asciiTheme="minorHAnsi" w:hAnsiTheme="minorHAnsi" w:cstheme="minorHAnsi"/>
                          <w:sz w:val="20"/>
                          <w:szCs w:val="20"/>
                        </w:rPr>
                        <w:t>Store company data on any non-authorized business equipment</w:t>
                      </w:r>
                      <w:r w:rsidR="00C025F8">
                        <w:rPr>
                          <w:rFonts w:asciiTheme="minorHAnsi" w:hAnsiTheme="minorHAnsi" w:cstheme="minorHAnsi"/>
                          <w:sz w:val="20"/>
                          <w:szCs w:val="20"/>
                        </w:rPr>
                        <w:t>;</w:t>
                      </w:r>
                    </w:p>
                    <w:p w14:paraId="2DC44ACE" w14:textId="367BD5FA" w:rsidR="00C025F8" w:rsidRPr="00133BEC" w:rsidRDefault="00C025F8" w:rsidP="00133BEC">
                      <w:pPr>
                        <w:pStyle w:val="ListParagraph"/>
                        <w:numPr>
                          <w:ilvl w:val="0"/>
                          <w:numId w:val="14"/>
                        </w:numPr>
                        <w:spacing w:after="160" w:line="259" w:lineRule="auto"/>
                        <w:ind w:left="1080" w:hanging="270"/>
                        <w:contextualSpacing/>
                        <w:jc w:val="left"/>
                        <w:rPr>
                          <w:rFonts w:asciiTheme="minorHAnsi" w:hAnsiTheme="minorHAnsi" w:cstheme="minorHAnsi"/>
                          <w:sz w:val="20"/>
                          <w:szCs w:val="20"/>
                        </w:rPr>
                      </w:pPr>
                      <w:r>
                        <w:rPr>
                          <w:rFonts w:asciiTheme="minorHAnsi" w:hAnsiTheme="minorHAnsi" w:cstheme="minorHAnsi"/>
                          <w:sz w:val="20"/>
                          <w:szCs w:val="20"/>
                        </w:rPr>
                        <w:t>Comply with BYOD, social media, wi-fi, password and cybersecurity policies;</w:t>
                      </w:r>
                    </w:p>
                    <w:p w14:paraId="354ED0A3" w14:textId="44E39EF0" w:rsidR="00133BEC" w:rsidRPr="00133BEC" w:rsidRDefault="00133BEC" w:rsidP="00133BEC">
                      <w:pPr>
                        <w:pStyle w:val="ListParagraph"/>
                        <w:numPr>
                          <w:ilvl w:val="0"/>
                          <w:numId w:val="14"/>
                        </w:numPr>
                        <w:spacing w:after="160" w:line="259" w:lineRule="auto"/>
                        <w:ind w:left="1080" w:hanging="270"/>
                        <w:jc w:val="left"/>
                        <w:rPr>
                          <w:rFonts w:asciiTheme="minorHAnsi" w:hAnsiTheme="minorHAnsi" w:cstheme="minorHAnsi"/>
                          <w:sz w:val="20"/>
                          <w:szCs w:val="20"/>
                        </w:rPr>
                      </w:pPr>
                      <w:r w:rsidRPr="00133BEC">
                        <w:rPr>
                          <w:rFonts w:asciiTheme="minorHAnsi" w:hAnsiTheme="minorHAnsi" w:cstheme="minorHAnsi"/>
                          <w:sz w:val="20"/>
                          <w:szCs w:val="20"/>
                        </w:rPr>
                        <w:t>Give or transfer business data or software to any person or organization</w:t>
                      </w:r>
                      <w:r w:rsidR="00C025F8">
                        <w:rPr>
                          <w:rFonts w:asciiTheme="minorHAnsi" w:hAnsiTheme="minorHAnsi" w:cstheme="minorHAnsi"/>
                          <w:sz w:val="20"/>
                          <w:szCs w:val="20"/>
                        </w:rPr>
                        <w:t xml:space="preserve"> o</w:t>
                      </w:r>
                      <w:r w:rsidRPr="00133BEC">
                        <w:rPr>
                          <w:rFonts w:asciiTheme="minorHAnsi" w:hAnsiTheme="minorHAnsi" w:cstheme="minorHAnsi"/>
                          <w:sz w:val="20"/>
                          <w:szCs w:val="20"/>
                        </w:rPr>
                        <w:t xml:space="preserve">utside </w:t>
                      </w:r>
                      <w:r w:rsidR="00C025F8">
                        <w:rPr>
                          <w:rFonts w:asciiTheme="minorHAnsi" w:hAnsiTheme="minorHAnsi" w:cstheme="minorHAnsi"/>
                          <w:sz w:val="20"/>
                          <w:szCs w:val="20"/>
                        </w:rPr>
                        <w:t xml:space="preserve">of the company </w:t>
                      </w:r>
                      <w:r w:rsidRPr="00133BEC">
                        <w:rPr>
                          <w:rFonts w:asciiTheme="minorHAnsi" w:hAnsiTheme="minorHAnsi" w:cstheme="minorHAnsi"/>
                          <w:sz w:val="20"/>
                          <w:szCs w:val="20"/>
                        </w:rPr>
                        <w:t xml:space="preserve">without </w:t>
                      </w:r>
                      <w:r w:rsidR="00C025F8">
                        <w:rPr>
                          <w:rFonts w:asciiTheme="minorHAnsi" w:hAnsiTheme="minorHAnsi" w:cstheme="minorHAnsi"/>
                          <w:sz w:val="20"/>
                          <w:szCs w:val="20"/>
                        </w:rPr>
                        <w:t>leadership</w:t>
                      </w:r>
                      <w:r w:rsidRPr="00133BEC">
                        <w:rPr>
                          <w:rFonts w:asciiTheme="minorHAnsi" w:hAnsiTheme="minorHAnsi" w:cstheme="minorHAnsi"/>
                          <w:sz w:val="20"/>
                          <w:szCs w:val="20"/>
                        </w:rPr>
                        <w:t xml:space="preserve"> </w:t>
                      </w:r>
                      <w:r w:rsidR="00C025F8">
                        <w:rPr>
                          <w:rFonts w:asciiTheme="minorHAnsi" w:hAnsiTheme="minorHAnsi" w:cstheme="minorHAnsi"/>
                          <w:sz w:val="20"/>
                          <w:szCs w:val="20"/>
                        </w:rPr>
                        <w:t>approval</w:t>
                      </w:r>
                      <w:r w:rsidRPr="00133BEC">
                        <w:rPr>
                          <w:rFonts w:asciiTheme="minorHAnsi" w:hAnsiTheme="minorHAnsi" w:cstheme="minorHAnsi"/>
                          <w:sz w:val="20"/>
                          <w:szCs w:val="20"/>
                        </w:rPr>
                        <w:t xml:space="preserve">. </w:t>
                      </w:r>
                    </w:p>
                    <w:p w14:paraId="7132F879" w14:textId="4B7320FC" w:rsidR="00B84D27" w:rsidRDefault="00B84D27" w:rsidP="009B217F">
                      <w:pPr>
                        <w:ind w:left="270"/>
                        <w:rPr>
                          <w:sz w:val="20"/>
                          <w:szCs w:val="20"/>
                        </w:rPr>
                      </w:pPr>
                    </w:p>
                    <w:p w14:paraId="0CF76991" w14:textId="17F8E9A0" w:rsidR="003B095C" w:rsidRDefault="003B095C" w:rsidP="003B095C">
                      <w:pPr>
                        <w:pStyle w:val="Heading1"/>
                        <w:kinsoku w:val="0"/>
                        <w:overflowPunct w:val="0"/>
                        <w:ind w:left="240"/>
                        <w:jc w:val="left"/>
                        <w:rPr>
                          <w:rFonts w:asciiTheme="minorHAnsi" w:hAnsiTheme="minorHAnsi" w:cstheme="minorHAnsi"/>
                          <w:color w:val="231F20"/>
                          <w:u w:val="none"/>
                        </w:rPr>
                      </w:pPr>
                      <w:r>
                        <w:rPr>
                          <w:rFonts w:asciiTheme="minorHAnsi" w:hAnsiTheme="minorHAnsi" w:cstheme="minorHAnsi"/>
                          <w:color w:val="231F20"/>
                          <w:u w:val="none"/>
                        </w:rPr>
                        <w:t>3</w:t>
                      </w:r>
                      <w:r w:rsidRPr="00647EBD">
                        <w:rPr>
                          <w:rFonts w:asciiTheme="minorHAnsi" w:hAnsiTheme="minorHAnsi" w:cstheme="minorHAnsi"/>
                          <w:color w:val="231F20"/>
                          <w:u w:val="none"/>
                        </w:rPr>
                        <w:t xml:space="preserve">.0 </w:t>
                      </w:r>
                      <w:r w:rsidRPr="00647EBD">
                        <w:rPr>
                          <w:rFonts w:asciiTheme="minorHAnsi" w:hAnsiTheme="minorHAnsi" w:cstheme="minorHAnsi"/>
                          <w:color w:val="231F20"/>
                          <w:u w:val="none"/>
                        </w:rPr>
                        <w:tab/>
                        <w:t>Policy</w:t>
                      </w:r>
                      <w:r>
                        <w:rPr>
                          <w:rFonts w:asciiTheme="minorHAnsi" w:hAnsiTheme="minorHAnsi" w:cstheme="minorHAnsi"/>
                          <w:color w:val="231F20"/>
                          <w:u w:val="none"/>
                        </w:rPr>
                        <w:t xml:space="preserve"> - </w:t>
                      </w:r>
                      <w:r>
                        <w:rPr>
                          <w:rFonts w:asciiTheme="minorHAnsi" w:hAnsiTheme="minorHAnsi" w:cstheme="minorHAnsi"/>
                          <w:color w:val="231F20"/>
                          <w:u w:val="none"/>
                        </w:rPr>
                        <w:t>Privacy and Data Protections</w:t>
                      </w:r>
                    </w:p>
                    <w:p w14:paraId="4EF99CCD" w14:textId="38B70155" w:rsidR="00EF7B48" w:rsidRPr="00EF7B48" w:rsidRDefault="00EF7B48" w:rsidP="00EF7B48">
                      <w:pPr>
                        <w:ind w:left="270"/>
                        <w:rPr>
                          <w:rFonts w:cstheme="minorHAnsi"/>
                          <w:sz w:val="20"/>
                          <w:szCs w:val="20"/>
                        </w:rPr>
                      </w:pPr>
                    </w:p>
                    <w:p w14:paraId="2CA1D701" w14:textId="77777777" w:rsidR="00D90487" w:rsidRPr="00F07421" w:rsidRDefault="00D90487" w:rsidP="00D90487">
                      <w:pPr>
                        <w:pStyle w:val="BodyText"/>
                        <w:kinsoku w:val="0"/>
                        <w:overflowPunct w:val="0"/>
                        <w:spacing w:before="2"/>
                        <w:rPr>
                          <w:sz w:val="20"/>
                          <w:szCs w:val="20"/>
                        </w:rPr>
                      </w:pPr>
                    </w:p>
                    <w:p w14:paraId="63C964F9" w14:textId="77777777" w:rsidR="00DE1EA8" w:rsidRPr="00DE1EA8" w:rsidRDefault="00DE1EA8" w:rsidP="00DE1EA8">
                      <w:pPr>
                        <w:tabs>
                          <w:tab w:val="left" w:pos="580"/>
                        </w:tabs>
                        <w:kinsoku w:val="0"/>
                        <w:overflowPunct w:val="0"/>
                        <w:ind w:left="239"/>
                        <w:rPr>
                          <w:color w:val="231F20"/>
                          <w:sz w:val="20"/>
                          <w:szCs w:val="20"/>
                        </w:rPr>
                      </w:pPr>
                    </w:p>
                    <w:p w14:paraId="58273E24" w14:textId="77777777" w:rsidR="00D90487" w:rsidRPr="00F07421" w:rsidRDefault="00D90487" w:rsidP="00D90487">
                      <w:pPr>
                        <w:pStyle w:val="BodyText"/>
                        <w:kinsoku w:val="0"/>
                        <w:overflowPunct w:val="0"/>
                        <w:spacing w:before="10"/>
                        <w:rPr>
                          <w:sz w:val="20"/>
                          <w:szCs w:val="20"/>
                        </w:rPr>
                      </w:pPr>
                    </w:p>
                    <w:p w14:paraId="15F96329" w14:textId="0CAC9580" w:rsidR="00D90487" w:rsidRPr="00F07421" w:rsidRDefault="00D90487" w:rsidP="00D90487">
                      <w:pPr>
                        <w:rPr>
                          <w:rFonts w:ascii="Lato" w:hAnsi="Lato" w:cs="Lato"/>
                          <w:sz w:val="20"/>
                          <w:szCs w:val="20"/>
                        </w:rPr>
                      </w:pPr>
                    </w:p>
                  </w:txbxContent>
                </v:textbox>
              </v:shape>
            </w:pict>
          </mc:Fallback>
        </mc:AlternateContent>
      </w:r>
    </w:p>
    <w:p w14:paraId="238B24F2" w14:textId="7867C97E" w:rsidR="00D90487" w:rsidRDefault="00D90487" w:rsidP="005A31A4"/>
    <w:p w14:paraId="40C151B6" w14:textId="4BBB9AB6" w:rsidR="00D90487" w:rsidRDefault="00D90487" w:rsidP="005A31A4"/>
    <w:p w14:paraId="6ECEAF56" w14:textId="77777777" w:rsidR="00D90487" w:rsidRDefault="00D90487" w:rsidP="005A31A4"/>
    <w:p w14:paraId="6F7615FD" w14:textId="77777777" w:rsidR="00D90487" w:rsidRDefault="00D90487" w:rsidP="005A31A4"/>
    <w:p w14:paraId="66A65350" w14:textId="77777777" w:rsidR="00D90487" w:rsidRDefault="00D90487" w:rsidP="005A31A4"/>
    <w:p w14:paraId="776C4F55" w14:textId="77777777" w:rsidR="00D90487" w:rsidRDefault="00D90487" w:rsidP="005A31A4"/>
    <w:p w14:paraId="6F3999CB" w14:textId="77777777" w:rsidR="00D90487" w:rsidRDefault="00D90487" w:rsidP="005A31A4"/>
    <w:p w14:paraId="694A072A" w14:textId="77777777" w:rsidR="00D90487" w:rsidRDefault="00D90487" w:rsidP="005A31A4"/>
    <w:p w14:paraId="5482989B" w14:textId="77777777" w:rsidR="00D90487" w:rsidRDefault="00D90487" w:rsidP="005A31A4"/>
    <w:p w14:paraId="002BF0DE" w14:textId="77777777" w:rsidR="00D90487" w:rsidRDefault="00D90487" w:rsidP="005A31A4"/>
    <w:p w14:paraId="6F66CF41" w14:textId="77777777" w:rsidR="00D90487" w:rsidRDefault="00D90487" w:rsidP="005A31A4"/>
    <w:p w14:paraId="1FEECBC9" w14:textId="77777777" w:rsidR="00D90487" w:rsidRDefault="00D90487" w:rsidP="005A31A4"/>
    <w:p w14:paraId="28A6A1C4" w14:textId="77777777" w:rsidR="00D90487" w:rsidRDefault="00D90487" w:rsidP="005A31A4"/>
    <w:p w14:paraId="4B6482FD" w14:textId="77777777" w:rsidR="00D90487" w:rsidRDefault="00D90487" w:rsidP="005A31A4"/>
    <w:p w14:paraId="69BE1CEE" w14:textId="77777777" w:rsidR="00D90487" w:rsidRDefault="00D90487" w:rsidP="005A31A4"/>
    <w:p w14:paraId="74C1A5D2" w14:textId="77777777" w:rsidR="00D90487" w:rsidRDefault="00D90487" w:rsidP="005A31A4"/>
    <w:p w14:paraId="52D5EE61" w14:textId="77777777" w:rsidR="00D90487" w:rsidRDefault="00D90487" w:rsidP="005A31A4"/>
    <w:p w14:paraId="109C4EDD" w14:textId="77777777" w:rsidR="00D90487" w:rsidRDefault="00D90487" w:rsidP="005A31A4"/>
    <w:p w14:paraId="6C745ADE" w14:textId="77777777" w:rsidR="00D90487" w:rsidRDefault="00D90487" w:rsidP="005A31A4"/>
    <w:p w14:paraId="0C11E442" w14:textId="77777777" w:rsidR="00D90487" w:rsidRDefault="00D90487" w:rsidP="005A31A4"/>
    <w:p w14:paraId="17903927" w14:textId="77777777" w:rsidR="00D90487" w:rsidRDefault="00D90487" w:rsidP="005A31A4"/>
    <w:p w14:paraId="34489AEE" w14:textId="77777777" w:rsidR="00D90487" w:rsidRDefault="00D90487" w:rsidP="005A31A4"/>
    <w:p w14:paraId="3CC3D0FB" w14:textId="77777777" w:rsidR="00D90487" w:rsidRDefault="00D90487" w:rsidP="005A31A4"/>
    <w:p w14:paraId="6F27B0B0" w14:textId="77777777" w:rsidR="00D90487" w:rsidRDefault="00D90487" w:rsidP="005A31A4"/>
    <w:p w14:paraId="30BF892C" w14:textId="77777777" w:rsidR="00D90487" w:rsidRDefault="00D90487" w:rsidP="005A31A4"/>
    <w:p w14:paraId="387EBA5A" w14:textId="77777777" w:rsidR="00D90487" w:rsidRDefault="00D90487" w:rsidP="005A31A4"/>
    <w:p w14:paraId="0D2902DE" w14:textId="77777777" w:rsidR="00D90487" w:rsidRDefault="00D90487" w:rsidP="005A31A4"/>
    <w:p w14:paraId="683E3BEA" w14:textId="77777777" w:rsidR="00D90487" w:rsidRDefault="00D90487" w:rsidP="005A31A4"/>
    <w:p w14:paraId="6AD607CF" w14:textId="77777777" w:rsidR="00D90487" w:rsidRDefault="00D90487" w:rsidP="005A31A4"/>
    <w:p w14:paraId="1D42FCE1" w14:textId="77777777" w:rsidR="00D90487" w:rsidRDefault="00D90487" w:rsidP="005A31A4"/>
    <w:p w14:paraId="53380AF7" w14:textId="77777777" w:rsidR="00D90487" w:rsidRDefault="00D90487" w:rsidP="005A31A4"/>
    <w:p w14:paraId="1349C95B" w14:textId="77777777" w:rsidR="00D90487" w:rsidRDefault="00D90487" w:rsidP="005A31A4"/>
    <w:p w14:paraId="729C3EFF" w14:textId="77777777" w:rsidR="00D90487" w:rsidRDefault="00D90487" w:rsidP="005A31A4"/>
    <w:p w14:paraId="3015EC3B" w14:textId="77777777" w:rsidR="00D90487" w:rsidRDefault="00D90487" w:rsidP="005A31A4"/>
    <w:p w14:paraId="2AA616A9" w14:textId="77777777" w:rsidR="00D90487" w:rsidRDefault="00D90487" w:rsidP="005A31A4"/>
    <w:p w14:paraId="255344F9" w14:textId="77777777" w:rsidR="00D90487" w:rsidRDefault="00D90487" w:rsidP="005A31A4"/>
    <w:p w14:paraId="704A707D" w14:textId="77777777" w:rsidR="00D90487" w:rsidRDefault="00D90487" w:rsidP="005A31A4"/>
    <w:p w14:paraId="584A91E8" w14:textId="77777777" w:rsidR="00D90487" w:rsidRDefault="00D90487" w:rsidP="005A31A4"/>
    <w:p w14:paraId="1AACFE79" w14:textId="77777777" w:rsidR="00D90487" w:rsidRDefault="00D90487" w:rsidP="005A31A4"/>
    <w:p w14:paraId="34BB3DD3" w14:textId="77777777" w:rsidR="00D90487" w:rsidRDefault="00D90487" w:rsidP="005A31A4"/>
    <w:p w14:paraId="5770EED0" w14:textId="77777777" w:rsidR="00D90487" w:rsidRDefault="00D90487" w:rsidP="005A31A4"/>
    <w:p w14:paraId="36788AB3" w14:textId="13CF479E" w:rsidR="00D4591F" w:rsidRDefault="00647EBD" w:rsidP="005A31A4">
      <w:r>
        <w:rPr>
          <w:noProof/>
        </w:rPr>
        <w:lastRenderedPageBreak/>
        <mc:AlternateContent>
          <mc:Choice Requires="wps">
            <w:drawing>
              <wp:anchor distT="0" distB="0" distL="114300" distR="114300" simplePos="0" relativeHeight="251664384" behindDoc="0" locked="0" layoutInCell="1" allowOverlap="1" wp14:anchorId="07244A85" wp14:editId="6A95B024">
                <wp:simplePos x="0" y="0"/>
                <wp:positionH relativeFrom="column">
                  <wp:posOffset>6307455</wp:posOffset>
                </wp:positionH>
                <wp:positionV relativeFrom="paragraph">
                  <wp:posOffset>-174321</wp:posOffset>
                </wp:positionV>
                <wp:extent cx="2042795"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21CB8DDE" w14:textId="1B3EBCDF" w:rsidR="005A31A4" w:rsidRPr="00BA50C2" w:rsidRDefault="00BA50C2" w:rsidP="005A31A4">
                            <w:pPr>
                              <w:rPr>
                                <w:sz w:val="20"/>
                                <w:szCs w:val="20"/>
                              </w:rPr>
                            </w:pPr>
                            <w:r w:rsidRPr="00BA50C2">
                              <w:rPr>
                                <w:sz w:val="20"/>
                                <w:szCs w:val="20"/>
                              </w:rPr>
                              <w:t>Date: 03/2</w:t>
                            </w:r>
                            <w:r w:rsidR="00023701">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44A85" id="Text Box 5" o:spid="_x0000_s1030" type="#_x0000_t202" style="position:absolute;margin-left:496.65pt;margin-top:-13.75pt;width:160.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" filled="f" stroked="f" strokeweight=".5pt">
                <v:textbox>
                  <w:txbxContent>
                    <w:p w14:paraId="21CB8DDE" w14:textId="1B3EBCDF" w:rsidR="005A31A4" w:rsidRPr="00BA50C2" w:rsidRDefault="00BA50C2" w:rsidP="005A31A4">
                      <w:pPr>
                        <w:rPr>
                          <w:sz w:val="20"/>
                          <w:szCs w:val="20"/>
                        </w:rPr>
                      </w:pPr>
                      <w:r w:rsidRPr="00BA50C2">
                        <w:rPr>
                          <w:sz w:val="20"/>
                          <w:szCs w:val="20"/>
                        </w:rPr>
                        <w:t>Date: 03/2</w:t>
                      </w:r>
                      <w:r w:rsidR="00023701">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B5625C5" wp14:editId="368AFDF9">
                <wp:simplePos x="0" y="0"/>
                <wp:positionH relativeFrom="column">
                  <wp:posOffset>1645920</wp:posOffset>
                </wp:positionH>
                <wp:positionV relativeFrom="paragraph">
                  <wp:posOffset>-174127</wp:posOffset>
                </wp:positionV>
                <wp:extent cx="2042795" cy="278296"/>
                <wp:effectExtent l="0" t="0" r="0" b="0"/>
                <wp:wrapNone/>
                <wp:docPr id="4" name="Text Box 4"/>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C8BC11B" w14:textId="5867C997" w:rsidR="005A31A4" w:rsidRPr="00BA50C2" w:rsidRDefault="00BA50C2">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625C5" id="Text Box 4" o:spid="_x0000_s1031" type="#_x0000_t202" style="position:absolute;margin-left:129.6pt;margin-top:-13.7pt;width:160.8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" filled="f" stroked="f" strokeweight=".5pt">
                <v:textbox>
                  <w:txbxContent>
                    <w:p w14:paraId="7C8BC11B" w14:textId="5867C997" w:rsidR="005A31A4" w:rsidRPr="00BA50C2" w:rsidRDefault="00BA50C2">
                      <w:pPr>
                        <w:rPr>
                          <w:sz w:val="20"/>
                          <w:szCs w:val="20"/>
                        </w:rPr>
                      </w:pPr>
                      <w:r w:rsidRPr="00BA50C2">
                        <w:rPr>
                          <w:sz w:val="20"/>
                          <w:szCs w:val="20"/>
                        </w:rPr>
                        <w:t>Version 1.0</w:t>
                      </w:r>
                    </w:p>
                  </w:txbxContent>
                </v:textbox>
              </v:shape>
            </w:pict>
          </mc:Fallback>
        </mc:AlternateContent>
      </w:r>
    </w:p>
    <w:p w14:paraId="116451D4" w14:textId="0D50A4D3" w:rsidR="00D4591F" w:rsidRDefault="0041498D">
      <w:r>
        <w:rPr>
          <w:noProof/>
        </w:rPr>
        <mc:AlternateContent>
          <mc:Choice Requires="wps">
            <w:drawing>
              <wp:anchor distT="0" distB="0" distL="114300" distR="114300" simplePos="0" relativeHeight="251659264" behindDoc="0" locked="0" layoutInCell="1" allowOverlap="1" wp14:anchorId="2802AF0D" wp14:editId="6BC6C0DF">
                <wp:simplePos x="0" y="0"/>
                <wp:positionH relativeFrom="column">
                  <wp:posOffset>1557020</wp:posOffset>
                </wp:positionH>
                <wp:positionV relativeFrom="paragraph">
                  <wp:posOffset>12341</wp:posOffset>
                </wp:positionV>
                <wp:extent cx="5829300" cy="657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5829300" cy="657225"/>
                        </a:xfrm>
                        <a:prstGeom prst="rect">
                          <a:avLst/>
                        </a:prstGeom>
                        <a:noFill/>
                        <a:ln w="6350">
                          <a:noFill/>
                        </a:ln>
                      </wps:spPr>
                      <wps:txbx>
                        <w:txbxContent>
                          <w:p w14:paraId="78703525" w14:textId="72CF872B" w:rsidR="003F0AC3" w:rsidRPr="005A31A4" w:rsidRDefault="000D46A8">
                            <w:pPr>
                              <w:rPr>
                                <w:sz w:val="56"/>
                              </w:rPr>
                            </w:pPr>
                            <w:r>
                              <w:rPr>
                                <w:sz w:val="56"/>
                              </w:rPr>
                              <w:t>Acceptable Use</w:t>
                            </w:r>
                            <w:r w:rsidR="003F4396">
                              <w:rPr>
                                <w:sz w:val="56"/>
                              </w:rPr>
                              <w:t xml:space="preserve"> </w:t>
                            </w:r>
                            <w:r w:rsidR="0070799B" w:rsidRPr="005A31A4">
                              <w:rPr>
                                <w:sz w:val="56"/>
                              </w:rPr>
                              <w:t>Policy</w:t>
                            </w:r>
                            <w:r w:rsidR="00195325">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802AF0D" id="Text Box 2" o:spid="_x0000_s1032" type="#_x0000_t202" style="position:absolute;margin-left:122.6pt;margin-top:.95pt;width:459pt;height:5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" filled="f" stroked="f" strokeweight=".5pt">
                <v:textbox>
                  <w:txbxContent>
                    <w:p w14:paraId="78703525" w14:textId="72CF872B" w:rsidR="003F0AC3" w:rsidRPr="005A31A4" w:rsidRDefault="000D46A8">
                      <w:pPr>
                        <w:rPr>
                          <w:sz w:val="56"/>
                        </w:rPr>
                      </w:pPr>
                      <w:r>
                        <w:rPr>
                          <w:sz w:val="56"/>
                        </w:rPr>
                        <w:t>Acceptable Use</w:t>
                      </w:r>
                      <w:r w:rsidR="003F4396">
                        <w:rPr>
                          <w:sz w:val="56"/>
                        </w:rPr>
                        <w:t xml:space="preserve"> </w:t>
                      </w:r>
                      <w:r w:rsidR="0070799B" w:rsidRPr="005A31A4">
                        <w:rPr>
                          <w:sz w:val="56"/>
                        </w:rPr>
                        <w:t>Policy</w:t>
                      </w:r>
                      <w:r w:rsidR="00195325">
                        <w:rPr>
                          <w:sz w:val="56"/>
                        </w:rPr>
                        <w:t xml:space="preserve"> Template</w:t>
                      </w:r>
                    </w:p>
                  </w:txbxContent>
                </v:textbox>
              </v:shape>
            </w:pict>
          </mc:Fallback>
        </mc:AlternateContent>
      </w:r>
    </w:p>
    <w:p w14:paraId="612BDF2D" w14:textId="3C2CB96D" w:rsidR="00F34A15" w:rsidRDefault="00F34A15" w:rsidP="005A31A4"/>
    <w:p w14:paraId="6B24C31B" w14:textId="12A8167B" w:rsidR="00AF309D" w:rsidRDefault="003B095C">
      <w:r>
        <w:rPr>
          <w:noProof/>
        </w:rPr>
        <mc:AlternateContent>
          <mc:Choice Requires="wps">
            <w:drawing>
              <wp:anchor distT="0" distB="0" distL="114300" distR="114300" simplePos="0" relativeHeight="251671552" behindDoc="0" locked="0" layoutInCell="1" allowOverlap="1" wp14:anchorId="56EC6181" wp14:editId="337E5AAD">
                <wp:simplePos x="0" y="0"/>
                <wp:positionH relativeFrom="column">
                  <wp:posOffset>1215267</wp:posOffset>
                </wp:positionH>
                <wp:positionV relativeFrom="paragraph">
                  <wp:posOffset>409104</wp:posOffset>
                </wp:positionV>
                <wp:extent cx="5804452" cy="6772459"/>
                <wp:effectExtent l="0" t="0" r="0" b="0"/>
                <wp:wrapNone/>
                <wp:docPr id="8" name="Text Box 8"/>
                <wp:cNvGraphicFramePr/>
                <a:graphic xmlns:a="http://schemas.openxmlformats.org/drawingml/2006/main">
                  <a:graphicData uri="http://schemas.microsoft.com/office/word/2010/wordprocessingShape">
                    <wps:wsp>
                      <wps:cNvSpPr txBox="1"/>
                      <wps:spPr>
                        <a:xfrm>
                          <a:off x="0" y="0"/>
                          <a:ext cx="5804452" cy="6772459"/>
                        </a:xfrm>
                        <a:prstGeom prst="rect">
                          <a:avLst/>
                        </a:prstGeom>
                        <a:noFill/>
                        <a:ln w="6350">
                          <a:noFill/>
                        </a:ln>
                      </wps:spPr>
                      <wps:txbx>
                        <w:txbxContent>
                          <w:p w14:paraId="1FD89284" w14:textId="39B72F90" w:rsidR="002F0332" w:rsidRPr="002F0332" w:rsidRDefault="002F0332" w:rsidP="002F0332">
                            <w:pPr>
                              <w:spacing w:after="160" w:line="259" w:lineRule="auto"/>
                              <w:contextualSpacing/>
                              <w:rPr>
                                <w:rFonts w:cstheme="minorHAnsi"/>
                                <w:sz w:val="20"/>
                                <w:szCs w:val="20"/>
                              </w:rPr>
                            </w:pPr>
                            <w:r>
                              <w:rPr>
                                <w:rFonts w:cstheme="minorHAnsi"/>
                                <w:sz w:val="20"/>
                                <w:szCs w:val="20"/>
                              </w:rPr>
                              <w:t>A. Our company obtains and uses sensitive data to conduct our business operations. It is imperative that our employees recognize what data is sensitive, how that data needs to be protected and how it can be used appropriately. It is important that all employees comply with the following:</w:t>
                            </w:r>
                          </w:p>
                          <w:p w14:paraId="6308DF1A" w14:textId="1083802A"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Do not collect or retain Personally Identifiable Information (PII) any longer than required for business purposes.</w:t>
                            </w:r>
                            <w:r w:rsidR="00572D09">
                              <w:rPr>
                                <w:rFonts w:asciiTheme="minorHAnsi" w:hAnsiTheme="minorHAnsi" w:cstheme="minorHAnsi"/>
                                <w:sz w:val="20"/>
                                <w:szCs w:val="20"/>
                              </w:rPr>
                              <w:t xml:space="preserve"> Our IT team can assist in providing information on data retention schedules;</w:t>
                            </w:r>
                          </w:p>
                          <w:p w14:paraId="6663D743" w14:textId="045570BD"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 xml:space="preserve">If you erroneously receive Special Handling or Sensitive PII or PHI, report this as a potential confidential information (CI) incident. Do not destroy or remove the data unless instructed by the incident response team. If you erroneously receive other types of PII or </w:t>
                            </w:r>
                            <w:r w:rsidR="00341CDB">
                              <w:rPr>
                                <w:rFonts w:asciiTheme="minorHAnsi" w:hAnsiTheme="minorHAnsi" w:cstheme="minorHAnsi"/>
                                <w:sz w:val="20"/>
                                <w:szCs w:val="20"/>
                              </w:rPr>
                              <w:t>c</w:t>
                            </w:r>
                            <w:r w:rsidRPr="003B095C">
                              <w:rPr>
                                <w:rFonts w:asciiTheme="minorHAnsi" w:hAnsiTheme="minorHAnsi" w:cstheme="minorHAnsi"/>
                                <w:sz w:val="20"/>
                                <w:szCs w:val="20"/>
                              </w:rPr>
                              <w:t xml:space="preserve">onfidential </w:t>
                            </w:r>
                            <w:r w:rsidR="00341CDB">
                              <w:rPr>
                                <w:rFonts w:asciiTheme="minorHAnsi" w:hAnsiTheme="minorHAnsi" w:cstheme="minorHAnsi"/>
                                <w:sz w:val="20"/>
                                <w:szCs w:val="20"/>
                              </w:rPr>
                              <w:t>i</w:t>
                            </w:r>
                            <w:r w:rsidRPr="003B095C">
                              <w:rPr>
                                <w:rFonts w:asciiTheme="minorHAnsi" w:hAnsiTheme="minorHAnsi" w:cstheme="minorHAnsi"/>
                                <w:sz w:val="20"/>
                                <w:szCs w:val="20"/>
                              </w:rPr>
                              <w:t>nformation (CI), immediately return or destroy the information</w:t>
                            </w:r>
                            <w:r w:rsidR="00572D09">
                              <w:rPr>
                                <w:rFonts w:asciiTheme="minorHAnsi" w:hAnsiTheme="minorHAnsi" w:cstheme="minorHAnsi"/>
                                <w:sz w:val="20"/>
                                <w:szCs w:val="20"/>
                              </w:rPr>
                              <w:t>;</w:t>
                            </w:r>
                          </w:p>
                          <w:p w14:paraId="1F4617FC" w14:textId="57C18A01"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 xml:space="preserve">Safeguard PII and </w:t>
                            </w:r>
                            <w:r w:rsidR="00341CDB">
                              <w:rPr>
                                <w:rFonts w:asciiTheme="minorHAnsi" w:hAnsiTheme="minorHAnsi" w:cstheme="minorHAnsi"/>
                                <w:sz w:val="20"/>
                                <w:szCs w:val="20"/>
                              </w:rPr>
                              <w:t>c</w:t>
                            </w:r>
                            <w:r w:rsidRPr="003B095C">
                              <w:rPr>
                                <w:rFonts w:asciiTheme="minorHAnsi" w:hAnsiTheme="minorHAnsi" w:cstheme="minorHAnsi"/>
                                <w:sz w:val="20"/>
                                <w:szCs w:val="20"/>
                              </w:rPr>
                              <w:t xml:space="preserve">onfidential </w:t>
                            </w:r>
                            <w:r w:rsidR="00341CDB">
                              <w:rPr>
                                <w:rFonts w:asciiTheme="minorHAnsi" w:hAnsiTheme="minorHAnsi" w:cstheme="minorHAnsi"/>
                                <w:sz w:val="20"/>
                                <w:szCs w:val="20"/>
                              </w:rPr>
                              <w:t>i</w:t>
                            </w:r>
                            <w:r w:rsidRPr="003B095C">
                              <w:rPr>
                                <w:rFonts w:asciiTheme="minorHAnsi" w:hAnsiTheme="minorHAnsi" w:cstheme="minorHAnsi"/>
                                <w:sz w:val="20"/>
                                <w:szCs w:val="20"/>
                              </w:rPr>
                              <w:t>nformation during transmission and storage by using approved encryption methods such as password-protecting files</w:t>
                            </w:r>
                            <w:r w:rsidR="00572D09">
                              <w:rPr>
                                <w:rFonts w:asciiTheme="minorHAnsi" w:hAnsiTheme="minorHAnsi" w:cstheme="minorHAnsi"/>
                                <w:sz w:val="20"/>
                                <w:szCs w:val="20"/>
                              </w:rPr>
                              <w:t>;</w:t>
                            </w:r>
                          </w:p>
                          <w:p w14:paraId="5F12CE93" w14:textId="4E08C8E6"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 xml:space="preserve">Use only company-issued or approved equipment (including portable media) when storing PII and </w:t>
                            </w:r>
                            <w:r w:rsidR="00341CDB">
                              <w:rPr>
                                <w:rFonts w:asciiTheme="minorHAnsi" w:hAnsiTheme="minorHAnsi" w:cstheme="minorHAnsi"/>
                                <w:sz w:val="20"/>
                                <w:szCs w:val="20"/>
                              </w:rPr>
                              <w:t>c</w:t>
                            </w:r>
                            <w:r w:rsidRPr="003B095C">
                              <w:rPr>
                                <w:rFonts w:asciiTheme="minorHAnsi" w:hAnsiTheme="minorHAnsi" w:cstheme="minorHAnsi"/>
                                <w:sz w:val="20"/>
                                <w:szCs w:val="20"/>
                              </w:rPr>
                              <w:t xml:space="preserve">onfidential </w:t>
                            </w:r>
                            <w:r w:rsidR="00341CDB">
                              <w:rPr>
                                <w:rFonts w:asciiTheme="minorHAnsi" w:hAnsiTheme="minorHAnsi" w:cstheme="minorHAnsi"/>
                                <w:sz w:val="20"/>
                                <w:szCs w:val="20"/>
                              </w:rPr>
                              <w:t>i</w:t>
                            </w:r>
                            <w:r w:rsidRPr="003B095C">
                              <w:rPr>
                                <w:rFonts w:asciiTheme="minorHAnsi" w:hAnsiTheme="minorHAnsi" w:cstheme="minorHAnsi"/>
                                <w:sz w:val="20"/>
                                <w:szCs w:val="20"/>
                              </w:rPr>
                              <w:t>nformation</w:t>
                            </w:r>
                            <w:r w:rsidR="00341CDB">
                              <w:rPr>
                                <w:rFonts w:asciiTheme="minorHAnsi" w:hAnsiTheme="minorHAnsi" w:cstheme="minorHAnsi"/>
                                <w:sz w:val="20"/>
                                <w:szCs w:val="20"/>
                              </w:rPr>
                              <w:t>;</w:t>
                            </w:r>
                          </w:p>
                          <w:p w14:paraId="6F8BC7CC" w14:textId="2B167248"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 xml:space="preserve">Confidential </w:t>
                            </w:r>
                            <w:r w:rsidR="00341CDB">
                              <w:rPr>
                                <w:rFonts w:asciiTheme="minorHAnsi" w:hAnsiTheme="minorHAnsi" w:cstheme="minorHAnsi"/>
                                <w:sz w:val="20"/>
                                <w:szCs w:val="20"/>
                              </w:rPr>
                              <w:t>i</w:t>
                            </w:r>
                            <w:r w:rsidRPr="003B095C">
                              <w:rPr>
                                <w:rFonts w:asciiTheme="minorHAnsi" w:hAnsiTheme="minorHAnsi" w:cstheme="minorHAnsi"/>
                                <w:sz w:val="20"/>
                                <w:szCs w:val="20"/>
                              </w:rPr>
                              <w:t>nformation and PII should not be transmitted to/from your personal non-corporate email accounts</w:t>
                            </w:r>
                            <w:r w:rsidR="00341CDB">
                              <w:rPr>
                                <w:rFonts w:asciiTheme="minorHAnsi" w:hAnsiTheme="minorHAnsi" w:cstheme="minorHAnsi"/>
                                <w:sz w:val="20"/>
                                <w:szCs w:val="20"/>
                              </w:rPr>
                              <w:t>;</w:t>
                            </w:r>
                          </w:p>
                          <w:p w14:paraId="607CDA9D" w14:textId="2218338D"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 xml:space="preserve">Appropriate measures should be taken at all times to secure working papers or other hard copy files containing </w:t>
                            </w:r>
                            <w:r w:rsidR="00341CDB">
                              <w:rPr>
                                <w:rFonts w:asciiTheme="minorHAnsi" w:hAnsiTheme="minorHAnsi" w:cstheme="minorHAnsi"/>
                                <w:sz w:val="20"/>
                                <w:szCs w:val="20"/>
                              </w:rPr>
                              <w:t>c</w:t>
                            </w:r>
                            <w:r w:rsidRPr="003B095C">
                              <w:rPr>
                                <w:rFonts w:asciiTheme="minorHAnsi" w:hAnsiTheme="minorHAnsi" w:cstheme="minorHAnsi"/>
                                <w:sz w:val="20"/>
                                <w:szCs w:val="20"/>
                              </w:rPr>
                              <w:t xml:space="preserve">onfidential </w:t>
                            </w:r>
                            <w:r w:rsidR="00341CDB">
                              <w:rPr>
                                <w:rFonts w:asciiTheme="minorHAnsi" w:hAnsiTheme="minorHAnsi" w:cstheme="minorHAnsi"/>
                                <w:sz w:val="20"/>
                                <w:szCs w:val="20"/>
                              </w:rPr>
                              <w:t>i</w:t>
                            </w:r>
                            <w:r w:rsidRPr="003B095C">
                              <w:rPr>
                                <w:rFonts w:asciiTheme="minorHAnsi" w:hAnsiTheme="minorHAnsi" w:cstheme="minorHAnsi"/>
                                <w:sz w:val="20"/>
                                <w:szCs w:val="20"/>
                              </w:rPr>
                              <w:t>nformation or PII</w:t>
                            </w:r>
                            <w:r w:rsidR="00341CDB">
                              <w:rPr>
                                <w:rFonts w:asciiTheme="minorHAnsi" w:hAnsiTheme="minorHAnsi" w:cstheme="minorHAnsi"/>
                                <w:sz w:val="20"/>
                                <w:szCs w:val="20"/>
                              </w:rPr>
                              <w:t xml:space="preserve"> to include customer credit card numbers;</w:t>
                            </w:r>
                          </w:p>
                          <w:p w14:paraId="30DB9C77" w14:textId="106AAE6A"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 xml:space="preserve">Do not disclose </w:t>
                            </w:r>
                            <w:r w:rsidR="00341CDB">
                              <w:rPr>
                                <w:rFonts w:asciiTheme="minorHAnsi" w:hAnsiTheme="minorHAnsi" w:cstheme="minorHAnsi"/>
                                <w:sz w:val="20"/>
                                <w:szCs w:val="20"/>
                              </w:rPr>
                              <w:t>c</w:t>
                            </w:r>
                            <w:r w:rsidRPr="003B095C">
                              <w:rPr>
                                <w:rFonts w:asciiTheme="minorHAnsi" w:hAnsiTheme="minorHAnsi" w:cstheme="minorHAnsi"/>
                                <w:sz w:val="20"/>
                                <w:szCs w:val="20"/>
                              </w:rPr>
                              <w:t xml:space="preserve">onfidential </w:t>
                            </w:r>
                            <w:r w:rsidR="00341CDB">
                              <w:rPr>
                                <w:rFonts w:asciiTheme="minorHAnsi" w:hAnsiTheme="minorHAnsi" w:cstheme="minorHAnsi"/>
                                <w:sz w:val="20"/>
                                <w:szCs w:val="20"/>
                              </w:rPr>
                              <w:t>i</w:t>
                            </w:r>
                            <w:r w:rsidRPr="003B095C">
                              <w:rPr>
                                <w:rFonts w:asciiTheme="minorHAnsi" w:hAnsiTheme="minorHAnsi" w:cstheme="minorHAnsi"/>
                                <w:sz w:val="20"/>
                                <w:szCs w:val="20"/>
                              </w:rPr>
                              <w:t>nformation or PII without appropriate authorization to do so</w:t>
                            </w:r>
                            <w:r w:rsidR="00341CDB">
                              <w:rPr>
                                <w:rFonts w:asciiTheme="minorHAnsi" w:hAnsiTheme="minorHAnsi" w:cstheme="minorHAnsi"/>
                                <w:sz w:val="20"/>
                                <w:szCs w:val="20"/>
                              </w:rPr>
                              <w:t>;</w:t>
                            </w:r>
                          </w:p>
                          <w:p w14:paraId="740E5C7E" w14:textId="061BFC55"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Use only company-approved Internet-based services to store Confidential Information or PII or to transfer such information to other</w:t>
                            </w:r>
                            <w:r w:rsidR="00341CDB">
                              <w:rPr>
                                <w:rFonts w:asciiTheme="minorHAnsi" w:hAnsiTheme="minorHAnsi" w:cstheme="minorHAnsi"/>
                                <w:sz w:val="20"/>
                                <w:szCs w:val="20"/>
                              </w:rPr>
                              <w:t>;</w:t>
                            </w:r>
                          </w:p>
                          <w:p w14:paraId="65FF30C0" w14:textId="32F740FD"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Hard copy records should be maintained in locked file cabinets, and should be returned to locked file cabinets when not being actively used even if they will be checked out again within a short time</w:t>
                            </w:r>
                            <w:r w:rsidR="00341CDB">
                              <w:rPr>
                                <w:rFonts w:asciiTheme="minorHAnsi" w:hAnsiTheme="minorHAnsi" w:cstheme="minorHAnsi"/>
                                <w:sz w:val="20"/>
                                <w:szCs w:val="20"/>
                              </w:rPr>
                              <w:t>;</w:t>
                            </w:r>
                          </w:p>
                          <w:p w14:paraId="09FE3402" w14:textId="16832841" w:rsidR="003B095C" w:rsidRPr="003B095C" w:rsidRDefault="00341CDB"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Pr>
                                <w:rFonts w:asciiTheme="minorHAnsi" w:hAnsiTheme="minorHAnsi" w:cstheme="minorHAnsi"/>
                                <w:sz w:val="20"/>
                                <w:szCs w:val="20"/>
                              </w:rPr>
                              <w:t>Ensure m</w:t>
                            </w:r>
                            <w:r w:rsidR="003B095C" w:rsidRPr="003B095C">
                              <w:rPr>
                                <w:rFonts w:asciiTheme="minorHAnsi" w:hAnsiTheme="minorHAnsi" w:cstheme="minorHAnsi"/>
                                <w:sz w:val="20"/>
                                <w:szCs w:val="20"/>
                              </w:rPr>
                              <w:t xml:space="preserve">easures </w:t>
                            </w:r>
                            <w:r>
                              <w:rPr>
                                <w:rFonts w:asciiTheme="minorHAnsi" w:hAnsiTheme="minorHAnsi" w:cstheme="minorHAnsi"/>
                                <w:sz w:val="20"/>
                                <w:szCs w:val="20"/>
                              </w:rPr>
                              <w:t>are</w:t>
                            </w:r>
                            <w:r w:rsidR="003B095C" w:rsidRPr="003B095C">
                              <w:rPr>
                                <w:rFonts w:asciiTheme="minorHAnsi" w:hAnsiTheme="minorHAnsi" w:cstheme="minorHAnsi"/>
                                <w:sz w:val="20"/>
                                <w:szCs w:val="20"/>
                              </w:rPr>
                              <w:t xml:space="preserve"> taken to secure records overnight</w:t>
                            </w:r>
                            <w:r>
                              <w:rPr>
                                <w:rFonts w:asciiTheme="minorHAnsi" w:hAnsiTheme="minorHAnsi" w:cstheme="minorHAnsi"/>
                                <w:sz w:val="20"/>
                                <w:szCs w:val="20"/>
                              </w:rPr>
                              <w:t>;</w:t>
                            </w:r>
                          </w:p>
                          <w:p w14:paraId="781DE6AC" w14:textId="410A760F" w:rsid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When emailing, printing or faxing, validate distribution list and/or destination details before sending</w:t>
                            </w:r>
                            <w:r w:rsidR="00341CDB">
                              <w:rPr>
                                <w:rFonts w:asciiTheme="minorHAnsi" w:hAnsiTheme="minorHAnsi" w:cstheme="minorHAnsi"/>
                                <w:sz w:val="20"/>
                                <w:szCs w:val="20"/>
                              </w:rPr>
                              <w:t>;</w:t>
                            </w:r>
                          </w:p>
                          <w:p w14:paraId="495FFC29" w14:textId="16D29C50" w:rsidR="00341CDB" w:rsidRPr="003B095C" w:rsidRDefault="00341CDB"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Pr>
                                <w:rFonts w:asciiTheme="minorHAnsi" w:hAnsiTheme="minorHAnsi" w:cstheme="minorHAnsi"/>
                                <w:sz w:val="20"/>
                                <w:szCs w:val="20"/>
                              </w:rPr>
                              <w:t>Do not share confidential information or PII over the phone, be careful when answer questions from unknown sources over the phone;</w:t>
                            </w:r>
                          </w:p>
                          <w:p w14:paraId="2E274C4C" w14:textId="274C9C07"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Always confirm you are printing to the correct printer</w:t>
                            </w:r>
                            <w:r w:rsidR="00341CDB">
                              <w:rPr>
                                <w:rFonts w:asciiTheme="minorHAnsi" w:hAnsiTheme="minorHAnsi" w:cstheme="minorHAnsi"/>
                                <w:sz w:val="20"/>
                                <w:szCs w:val="20"/>
                              </w:rPr>
                              <w:t>;</w:t>
                            </w:r>
                          </w:p>
                          <w:p w14:paraId="7A0F6467" w14:textId="11377644" w:rsidR="00F17E4D" w:rsidRPr="002F0332" w:rsidRDefault="003B095C" w:rsidP="002F0332">
                            <w:pPr>
                              <w:pStyle w:val="ListParagraph"/>
                              <w:widowControl/>
                              <w:numPr>
                                <w:ilvl w:val="1"/>
                                <w:numId w:val="12"/>
                              </w:numPr>
                              <w:autoSpaceDE/>
                              <w:autoSpaceDN/>
                              <w:adjustRightInd/>
                              <w:spacing w:after="160" w:line="259" w:lineRule="auto"/>
                              <w:ind w:left="900" w:right="0"/>
                              <w:jc w:val="left"/>
                              <w:rPr>
                                <w:rFonts w:asciiTheme="minorHAnsi" w:hAnsiTheme="minorHAnsi" w:cstheme="minorHAnsi"/>
                                <w:sz w:val="20"/>
                                <w:szCs w:val="20"/>
                              </w:rPr>
                            </w:pPr>
                            <w:r w:rsidRPr="003B095C">
                              <w:rPr>
                                <w:rFonts w:asciiTheme="minorHAnsi" w:hAnsiTheme="minorHAnsi" w:cstheme="minorHAnsi"/>
                                <w:sz w:val="20"/>
                                <w:szCs w:val="20"/>
                              </w:rPr>
                              <w:t>Retrieve printing documents immediately from the output tray when using public printers.</w:t>
                            </w:r>
                          </w:p>
                          <w:p w14:paraId="3628BE0C" w14:textId="77777777" w:rsidR="00EB5B4A" w:rsidRDefault="00EB5B4A" w:rsidP="00341CDB">
                            <w:pPr>
                              <w:pStyle w:val="Heading1"/>
                              <w:kinsoku w:val="0"/>
                              <w:overflowPunct w:val="0"/>
                              <w:ind w:left="240"/>
                              <w:jc w:val="left"/>
                              <w:rPr>
                                <w:rFonts w:asciiTheme="minorHAnsi" w:hAnsiTheme="minorHAnsi" w:cstheme="minorHAnsi"/>
                                <w:color w:val="231F20"/>
                                <w:u w:val="none"/>
                              </w:rPr>
                            </w:pPr>
                          </w:p>
                          <w:p w14:paraId="11C76E76" w14:textId="0407B148" w:rsidR="00341CDB" w:rsidRDefault="00341CDB" w:rsidP="00341CDB">
                            <w:pPr>
                              <w:pStyle w:val="Heading1"/>
                              <w:kinsoku w:val="0"/>
                              <w:overflowPunct w:val="0"/>
                              <w:ind w:left="240"/>
                              <w:jc w:val="left"/>
                              <w:rPr>
                                <w:rFonts w:asciiTheme="minorHAnsi" w:hAnsiTheme="minorHAnsi" w:cstheme="minorHAnsi"/>
                                <w:color w:val="231F20"/>
                                <w:u w:val="none"/>
                              </w:rPr>
                            </w:pPr>
                            <w:r>
                              <w:rPr>
                                <w:rFonts w:asciiTheme="minorHAnsi" w:hAnsiTheme="minorHAnsi" w:cstheme="minorHAnsi"/>
                                <w:color w:val="231F20"/>
                                <w:u w:val="none"/>
                              </w:rPr>
                              <w:t>4</w:t>
                            </w:r>
                            <w:r w:rsidRPr="00647EBD">
                              <w:rPr>
                                <w:rFonts w:asciiTheme="minorHAnsi" w:hAnsiTheme="minorHAnsi" w:cstheme="minorHAnsi"/>
                                <w:color w:val="231F20"/>
                                <w:u w:val="none"/>
                              </w:rPr>
                              <w:t xml:space="preserve">.0 </w:t>
                            </w:r>
                            <w:r w:rsidRPr="00647EBD">
                              <w:rPr>
                                <w:rFonts w:asciiTheme="minorHAnsi" w:hAnsiTheme="minorHAnsi" w:cstheme="minorHAnsi"/>
                                <w:color w:val="231F20"/>
                                <w:u w:val="none"/>
                              </w:rPr>
                              <w:tab/>
                              <w:t>Policy</w:t>
                            </w:r>
                            <w:r>
                              <w:rPr>
                                <w:rFonts w:asciiTheme="minorHAnsi" w:hAnsiTheme="minorHAnsi" w:cstheme="minorHAnsi"/>
                                <w:color w:val="231F20"/>
                                <w:u w:val="none"/>
                              </w:rPr>
                              <w:t xml:space="preserve"> - Use of Wi-Fi</w:t>
                            </w:r>
                          </w:p>
                          <w:p w14:paraId="2AE57232" w14:textId="77777777" w:rsidR="00341CDB" w:rsidRPr="00EF7B48" w:rsidRDefault="00341CDB" w:rsidP="00341CDB">
                            <w:pPr>
                              <w:ind w:left="270"/>
                              <w:rPr>
                                <w:rFonts w:cstheme="minorHAnsi"/>
                                <w:sz w:val="20"/>
                                <w:szCs w:val="20"/>
                              </w:rPr>
                            </w:pPr>
                          </w:p>
                          <w:p w14:paraId="21EBB5F4" w14:textId="45660DD4" w:rsidR="00F34A15" w:rsidRPr="00F449B8" w:rsidRDefault="00341CDB" w:rsidP="00F449B8">
                            <w:pPr>
                              <w:spacing w:after="160" w:line="259" w:lineRule="auto"/>
                              <w:ind w:left="270"/>
                              <w:contextualSpacing/>
                              <w:rPr>
                                <w:rFonts w:cstheme="minorHAnsi"/>
                                <w:sz w:val="20"/>
                                <w:szCs w:val="20"/>
                              </w:rPr>
                            </w:pPr>
                            <w:r>
                              <w:rPr>
                                <w:rFonts w:cstheme="minorHAnsi"/>
                                <w:sz w:val="20"/>
                                <w:szCs w:val="20"/>
                              </w:rPr>
                              <w:t xml:space="preserve">A. This element of our </w:t>
                            </w:r>
                            <w:r w:rsidR="00A177FB">
                              <w:rPr>
                                <w:rFonts w:cstheme="minorHAnsi"/>
                                <w:sz w:val="20"/>
                                <w:szCs w:val="20"/>
                              </w:rPr>
                              <w:t>Acceptable Use Policy</w:t>
                            </w:r>
                            <w:r>
                              <w:rPr>
                                <w:rFonts w:cstheme="minorHAnsi"/>
                                <w:sz w:val="20"/>
                                <w:szCs w:val="20"/>
                              </w:rPr>
                              <w:t xml:space="preserve"> covers employee use of Wi-Fi o</w:t>
                            </w:r>
                            <w:r w:rsidR="00146472">
                              <w:rPr>
                                <w:rFonts w:cstheme="minorHAnsi"/>
                                <w:sz w:val="20"/>
                                <w:szCs w:val="20"/>
                              </w:rPr>
                              <w:t xml:space="preserve">utside of </w:t>
                            </w:r>
                            <w:r w:rsidR="0013539D">
                              <w:rPr>
                                <w:rFonts w:cstheme="minorHAnsi"/>
                                <w:sz w:val="20"/>
                                <w:szCs w:val="20"/>
                              </w:rPr>
                              <w:t xml:space="preserve">our </w:t>
                            </w:r>
                            <w:r>
                              <w:rPr>
                                <w:rFonts w:cstheme="minorHAnsi"/>
                                <w:sz w:val="20"/>
                                <w:szCs w:val="20"/>
                              </w:rPr>
                              <w:t xml:space="preserve">company </w:t>
                            </w:r>
                            <w:r w:rsidR="00F449B8">
                              <w:rPr>
                                <w:rFonts w:cstheme="minorHAnsi"/>
                                <w:sz w:val="20"/>
                                <w:szCs w:val="20"/>
                              </w:rPr>
                              <w:t>W</w:t>
                            </w:r>
                            <w:r>
                              <w:rPr>
                                <w:rFonts w:cstheme="minorHAnsi"/>
                                <w:sz w:val="20"/>
                                <w:szCs w:val="20"/>
                              </w:rPr>
                              <w:t>i-</w:t>
                            </w:r>
                            <w:r w:rsidR="00F449B8">
                              <w:rPr>
                                <w:rFonts w:cstheme="minorHAnsi"/>
                                <w:sz w:val="20"/>
                                <w:szCs w:val="20"/>
                              </w:rPr>
                              <w:t>F</w:t>
                            </w:r>
                            <w:r>
                              <w:rPr>
                                <w:rFonts w:cstheme="minorHAnsi"/>
                                <w:sz w:val="20"/>
                                <w:szCs w:val="20"/>
                              </w:rPr>
                              <w:t xml:space="preserve">i </w:t>
                            </w:r>
                            <w:r w:rsidR="0013539D">
                              <w:rPr>
                                <w:rFonts w:cstheme="minorHAnsi"/>
                                <w:sz w:val="20"/>
                                <w:szCs w:val="20"/>
                              </w:rPr>
                              <w:t>network</w:t>
                            </w:r>
                            <w:r>
                              <w:rPr>
                                <w:rFonts w:cstheme="minorHAnsi"/>
                                <w:sz w:val="20"/>
                                <w:szCs w:val="20"/>
                              </w:rPr>
                              <w:t xml:space="preserve">. Employees shall not use public Wi-Fi using company resources. Access to corporate networks </w:t>
                            </w:r>
                            <w:r w:rsidR="0013539D">
                              <w:rPr>
                                <w:rFonts w:cstheme="minorHAnsi"/>
                                <w:sz w:val="20"/>
                                <w:szCs w:val="20"/>
                              </w:rPr>
                              <w:t xml:space="preserve">while offsite </w:t>
                            </w:r>
                            <w:r>
                              <w:rPr>
                                <w:rFonts w:cstheme="minorHAnsi"/>
                                <w:sz w:val="20"/>
                                <w:szCs w:val="20"/>
                              </w:rPr>
                              <w:t xml:space="preserve">shall use our virtual private network (VPN) service. </w:t>
                            </w:r>
                          </w:p>
                          <w:p w14:paraId="28483944" w14:textId="70959D4C" w:rsidR="00E12270" w:rsidRPr="00B52727" w:rsidRDefault="00E12270" w:rsidP="00E12270">
                            <w:pPr>
                              <w:pStyle w:val="ListParagraph"/>
                              <w:numPr>
                                <w:ilvl w:val="0"/>
                                <w:numId w:val="12"/>
                              </w:numPr>
                              <w:spacing w:after="160" w:line="259" w:lineRule="auto"/>
                              <w:contextualSpacing/>
                              <w:rPr>
                                <w:rFonts w:asciiTheme="minorHAnsi" w:hAnsiTheme="minorHAnsi" w:cstheme="minorHAnsi"/>
                                <w:sz w:val="20"/>
                                <w:szCs w:val="20"/>
                              </w:rPr>
                            </w:pPr>
                            <w:r w:rsidRPr="00B52727">
                              <w:rPr>
                                <w:rFonts w:asciiTheme="minorHAnsi" w:hAnsiTheme="minorHAnsi" w:cstheme="minorHAnsi"/>
                                <w:sz w:val="20"/>
                                <w:szCs w:val="20"/>
                              </w:rPr>
                              <w:t>Employees are prohibited from using networks other than the Company’s network or service for corporate activities</w:t>
                            </w:r>
                            <w:r w:rsidR="00F449B8">
                              <w:rPr>
                                <w:rFonts w:asciiTheme="minorHAnsi" w:hAnsiTheme="minorHAnsi" w:cstheme="minorHAnsi"/>
                                <w:sz w:val="20"/>
                                <w:szCs w:val="20"/>
                              </w:rPr>
                              <w:t>;</w:t>
                            </w:r>
                          </w:p>
                          <w:p w14:paraId="0A7DC2AA" w14:textId="77777777" w:rsidR="00F34A15" w:rsidRPr="00D4591F" w:rsidRDefault="00F34A15" w:rsidP="00F34A15">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15A1B3AD" w14:textId="6BA3F52C" w:rsidR="00F34A15" w:rsidRDefault="009C57B5" w:rsidP="00F34A15">
                            <w:pPr>
                              <w:rPr>
                                <w:rFonts w:cs="Lato"/>
                                <w:sz w:val="20"/>
                                <w:szCs w:val="20"/>
                              </w:rPr>
                            </w:pPr>
                            <w:r>
                              <w:rPr>
                                <w:rFonts w:cs="Lato"/>
                                <w:sz w:val="20"/>
                                <w:szCs w:val="20"/>
                              </w:rPr>
                              <w:t>.</w:t>
                            </w:r>
                          </w:p>
                          <w:p w14:paraId="0C017826" w14:textId="6740B13E" w:rsidR="00E12270" w:rsidRDefault="00E12270" w:rsidP="00F34A15">
                            <w:pPr>
                              <w:rPr>
                                <w:rFonts w:cs="Lato"/>
                                <w:sz w:val="20"/>
                                <w:szCs w:val="20"/>
                              </w:rPr>
                            </w:pPr>
                          </w:p>
                          <w:p w14:paraId="37DC9421" w14:textId="242B9274" w:rsidR="002F0332" w:rsidRDefault="002F0332" w:rsidP="00F34A15">
                            <w:pPr>
                              <w:rPr>
                                <w:rFonts w:cs="Lato"/>
                                <w:sz w:val="20"/>
                                <w:szCs w:val="20"/>
                              </w:rPr>
                            </w:pPr>
                          </w:p>
                          <w:p w14:paraId="369E2529" w14:textId="6C04787F" w:rsidR="002F0332" w:rsidRDefault="002F0332" w:rsidP="00F34A15">
                            <w:pPr>
                              <w:rPr>
                                <w:rFonts w:cs="Lato"/>
                                <w:sz w:val="20"/>
                                <w:szCs w:val="20"/>
                              </w:rPr>
                            </w:pPr>
                          </w:p>
                          <w:p w14:paraId="028FA1D7" w14:textId="5B4078C4" w:rsidR="002F0332" w:rsidRDefault="002F0332" w:rsidP="00F34A15">
                            <w:pPr>
                              <w:rPr>
                                <w:rFonts w:cs="Lato"/>
                                <w:sz w:val="20"/>
                                <w:szCs w:val="20"/>
                              </w:rPr>
                            </w:pPr>
                          </w:p>
                          <w:p w14:paraId="5365D1DE" w14:textId="69BF6C37" w:rsidR="002F0332" w:rsidRDefault="002F0332" w:rsidP="00F34A15">
                            <w:pPr>
                              <w:rPr>
                                <w:rFonts w:cs="Lato"/>
                                <w:sz w:val="20"/>
                                <w:szCs w:val="20"/>
                              </w:rPr>
                            </w:pPr>
                          </w:p>
                          <w:p w14:paraId="6FA7662D" w14:textId="77777777" w:rsidR="00EB5B4A" w:rsidRPr="00BA50C2" w:rsidRDefault="00EB5B4A" w:rsidP="00F34A15">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C6181" id="Text Box 8" o:spid="_x0000_s1033" type="#_x0000_t202" style="position:absolute;margin-left:95.7pt;margin-top:32.2pt;width:457.05pt;height:53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" filled="f" stroked="f" strokeweight=".5pt">
                <v:textbox>
                  <w:txbxContent>
                    <w:p w14:paraId="1FD89284" w14:textId="39B72F90" w:rsidR="002F0332" w:rsidRPr="002F0332" w:rsidRDefault="002F0332" w:rsidP="002F0332">
                      <w:pPr>
                        <w:spacing w:after="160" w:line="259" w:lineRule="auto"/>
                        <w:contextualSpacing/>
                        <w:rPr>
                          <w:rFonts w:cstheme="minorHAnsi"/>
                          <w:sz w:val="20"/>
                          <w:szCs w:val="20"/>
                        </w:rPr>
                      </w:pPr>
                      <w:r>
                        <w:rPr>
                          <w:rFonts w:cstheme="minorHAnsi"/>
                          <w:sz w:val="20"/>
                          <w:szCs w:val="20"/>
                        </w:rPr>
                        <w:t>A. Our company obtains and uses sensitive data to conduct our business operations. It is imperative that our employees recognize what data is sensitive, how that data needs to be protected and how it can be used appropriately. It is important that all employees comply with the following</w:t>
                      </w:r>
                      <w:r>
                        <w:rPr>
                          <w:rFonts w:cstheme="minorHAnsi"/>
                          <w:sz w:val="20"/>
                          <w:szCs w:val="20"/>
                        </w:rPr>
                        <w:t>:</w:t>
                      </w:r>
                    </w:p>
                    <w:p w14:paraId="6308DF1A" w14:textId="1083802A"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Do not collect or retain Personally Identifiable Information (PII) any longer than required for business purposes.</w:t>
                      </w:r>
                      <w:r w:rsidR="00572D09">
                        <w:rPr>
                          <w:rFonts w:asciiTheme="minorHAnsi" w:hAnsiTheme="minorHAnsi" w:cstheme="minorHAnsi"/>
                          <w:sz w:val="20"/>
                          <w:szCs w:val="20"/>
                        </w:rPr>
                        <w:t xml:space="preserve"> Our IT team can assist in providing information on data retention schedules;</w:t>
                      </w:r>
                    </w:p>
                    <w:p w14:paraId="6663D743" w14:textId="045570BD"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 xml:space="preserve">If you erroneously receive Special Handling or Sensitive PII or PHI, report this as a potential confidential information (CI) incident. Do not destroy or remove the data unless instructed by the incident response team. If you erroneously receive other types of PII or </w:t>
                      </w:r>
                      <w:r w:rsidR="00341CDB">
                        <w:rPr>
                          <w:rFonts w:asciiTheme="minorHAnsi" w:hAnsiTheme="minorHAnsi" w:cstheme="minorHAnsi"/>
                          <w:sz w:val="20"/>
                          <w:szCs w:val="20"/>
                        </w:rPr>
                        <w:t>c</w:t>
                      </w:r>
                      <w:r w:rsidRPr="003B095C">
                        <w:rPr>
                          <w:rFonts w:asciiTheme="minorHAnsi" w:hAnsiTheme="minorHAnsi" w:cstheme="minorHAnsi"/>
                          <w:sz w:val="20"/>
                          <w:szCs w:val="20"/>
                        </w:rPr>
                        <w:t xml:space="preserve">onfidential </w:t>
                      </w:r>
                      <w:r w:rsidR="00341CDB">
                        <w:rPr>
                          <w:rFonts w:asciiTheme="minorHAnsi" w:hAnsiTheme="minorHAnsi" w:cstheme="minorHAnsi"/>
                          <w:sz w:val="20"/>
                          <w:szCs w:val="20"/>
                        </w:rPr>
                        <w:t>i</w:t>
                      </w:r>
                      <w:r w:rsidRPr="003B095C">
                        <w:rPr>
                          <w:rFonts w:asciiTheme="minorHAnsi" w:hAnsiTheme="minorHAnsi" w:cstheme="minorHAnsi"/>
                          <w:sz w:val="20"/>
                          <w:szCs w:val="20"/>
                        </w:rPr>
                        <w:t>nformation (CI), immediately return or destroy the information</w:t>
                      </w:r>
                      <w:r w:rsidR="00572D09">
                        <w:rPr>
                          <w:rFonts w:asciiTheme="minorHAnsi" w:hAnsiTheme="minorHAnsi" w:cstheme="minorHAnsi"/>
                          <w:sz w:val="20"/>
                          <w:szCs w:val="20"/>
                        </w:rPr>
                        <w:t>;</w:t>
                      </w:r>
                    </w:p>
                    <w:p w14:paraId="1F4617FC" w14:textId="57C18A01"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 xml:space="preserve">Safeguard PII and </w:t>
                      </w:r>
                      <w:r w:rsidR="00341CDB">
                        <w:rPr>
                          <w:rFonts w:asciiTheme="minorHAnsi" w:hAnsiTheme="minorHAnsi" w:cstheme="minorHAnsi"/>
                          <w:sz w:val="20"/>
                          <w:szCs w:val="20"/>
                        </w:rPr>
                        <w:t>c</w:t>
                      </w:r>
                      <w:r w:rsidRPr="003B095C">
                        <w:rPr>
                          <w:rFonts w:asciiTheme="minorHAnsi" w:hAnsiTheme="minorHAnsi" w:cstheme="minorHAnsi"/>
                          <w:sz w:val="20"/>
                          <w:szCs w:val="20"/>
                        </w:rPr>
                        <w:t xml:space="preserve">onfidential </w:t>
                      </w:r>
                      <w:r w:rsidR="00341CDB">
                        <w:rPr>
                          <w:rFonts w:asciiTheme="minorHAnsi" w:hAnsiTheme="minorHAnsi" w:cstheme="minorHAnsi"/>
                          <w:sz w:val="20"/>
                          <w:szCs w:val="20"/>
                        </w:rPr>
                        <w:t>i</w:t>
                      </w:r>
                      <w:r w:rsidRPr="003B095C">
                        <w:rPr>
                          <w:rFonts w:asciiTheme="minorHAnsi" w:hAnsiTheme="minorHAnsi" w:cstheme="minorHAnsi"/>
                          <w:sz w:val="20"/>
                          <w:szCs w:val="20"/>
                        </w:rPr>
                        <w:t>nformation during transmission and storage by using approved encryption methods such as password-protecting files</w:t>
                      </w:r>
                      <w:r w:rsidR="00572D09">
                        <w:rPr>
                          <w:rFonts w:asciiTheme="minorHAnsi" w:hAnsiTheme="minorHAnsi" w:cstheme="minorHAnsi"/>
                          <w:sz w:val="20"/>
                          <w:szCs w:val="20"/>
                        </w:rPr>
                        <w:t>;</w:t>
                      </w:r>
                    </w:p>
                    <w:p w14:paraId="5F12CE93" w14:textId="4E08C8E6"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 xml:space="preserve">Use only company-issued or approved equipment (including portable media) when storing PII and </w:t>
                      </w:r>
                      <w:r w:rsidR="00341CDB">
                        <w:rPr>
                          <w:rFonts w:asciiTheme="minorHAnsi" w:hAnsiTheme="minorHAnsi" w:cstheme="minorHAnsi"/>
                          <w:sz w:val="20"/>
                          <w:szCs w:val="20"/>
                        </w:rPr>
                        <w:t>c</w:t>
                      </w:r>
                      <w:r w:rsidRPr="003B095C">
                        <w:rPr>
                          <w:rFonts w:asciiTheme="minorHAnsi" w:hAnsiTheme="minorHAnsi" w:cstheme="minorHAnsi"/>
                          <w:sz w:val="20"/>
                          <w:szCs w:val="20"/>
                        </w:rPr>
                        <w:t xml:space="preserve">onfidential </w:t>
                      </w:r>
                      <w:r w:rsidR="00341CDB">
                        <w:rPr>
                          <w:rFonts w:asciiTheme="minorHAnsi" w:hAnsiTheme="minorHAnsi" w:cstheme="minorHAnsi"/>
                          <w:sz w:val="20"/>
                          <w:szCs w:val="20"/>
                        </w:rPr>
                        <w:t>i</w:t>
                      </w:r>
                      <w:r w:rsidRPr="003B095C">
                        <w:rPr>
                          <w:rFonts w:asciiTheme="minorHAnsi" w:hAnsiTheme="minorHAnsi" w:cstheme="minorHAnsi"/>
                          <w:sz w:val="20"/>
                          <w:szCs w:val="20"/>
                        </w:rPr>
                        <w:t>nformation</w:t>
                      </w:r>
                      <w:r w:rsidR="00341CDB">
                        <w:rPr>
                          <w:rFonts w:asciiTheme="minorHAnsi" w:hAnsiTheme="minorHAnsi" w:cstheme="minorHAnsi"/>
                          <w:sz w:val="20"/>
                          <w:szCs w:val="20"/>
                        </w:rPr>
                        <w:t>;</w:t>
                      </w:r>
                    </w:p>
                    <w:p w14:paraId="6F8BC7CC" w14:textId="2B167248"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 xml:space="preserve">Confidential </w:t>
                      </w:r>
                      <w:r w:rsidR="00341CDB">
                        <w:rPr>
                          <w:rFonts w:asciiTheme="minorHAnsi" w:hAnsiTheme="minorHAnsi" w:cstheme="minorHAnsi"/>
                          <w:sz w:val="20"/>
                          <w:szCs w:val="20"/>
                        </w:rPr>
                        <w:t>i</w:t>
                      </w:r>
                      <w:r w:rsidRPr="003B095C">
                        <w:rPr>
                          <w:rFonts w:asciiTheme="minorHAnsi" w:hAnsiTheme="minorHAnsi" w:cstheme="minorHAnsi"/>
                          <w:sz w:val="20"/>
                          <w:szCs w:val="20"/>
                        </w:rPr>
                        <w:t>nformation and PII should not be transmitted to/from your personal non-corporate email accounts</w:t>
                      </w:r>
                      <w:r w:rsidR="00341CDB">
                        <w:rPr>
                          <w:rFonts w:asciiTheme="minorHAnsi" w:hAnsiTheme="minorHAnsi" w:cstheme="minorHAnsi"/>
                          <w:sz w:val="20"/>
                          <w:szCs w:val="20"/>
                        </w:rPr>
                        <w:t>;</w:t>
                      </w:r>
                    </w:p>
                    <w:p w14:paraId="607CDA9D" w14:textId="2218338D"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 xml:space="preserve">Appropriate measures should be taken at all times to secure working papers or other hard copy files containing </w:t>
                      </w:r>
                      <w:r w:rsidR="00341CDB">
                        <w:rPr>
                          <w:rFonts w:asciiTheme="minorHAnsi" w:hAnsiTheme="minorHAnsi" w:cstheme="minorHAnsi"/>
                          <w:sz w:val="20"/>
                          <w:szCs w:val="20"/>
                        </w:rPr>
                        <w:t>c</w:t>
                      </w:r>
                      <w:r w:rsidRPr="003B095C">
                        <w:rPr>
                          <w:rFonts w:asciiTheme="minorHAnsi" w:hAnsiTheme="minorHAnsi" w:cstheme="minorHAnsi"/>
                          <w:sz w:val="20"/>
                          <w:szCs w:val="20"/>
                        </w:rPr>
                        <w:t xml:space="preserve">onfidential </w:t>
                      </w:r>
                      <w:r w:rsidR="00341CDB">
                        <w:rPr>
                          <w:rFonts w:asciiTheme="minorHAnsi" w:hAnsiTheme="minorHAnsi" w:cstheme="minorHAnsi"/>
                          <w:sz w:val="20"/>
                          <w:szCs w:val="20"/>
                        </w:rPr>
                        <w:t>i</w:t>
                      </w:r>
                      <w:r w:rsidRPr="003B095C">
                        <w:rPr>
                          <w:rFonts w:asciiTheme="minorHAnsi" w:hAnsiTheme="minorHAnsi" w:cstheme="minorHAnsi"/>
                          <w:sz w:val="20"/>
                          <w:szCs w:val="20"/>
                        </w:rPr>
                        <w:t>nformation or PII</w:t>
                      </w:r>
                      <w:r w:rsidR="00341CDB">
                        <w:rPr>
                          <w:rFonts w:asciiTheme="minorHAnsi" w:hAnsiTheme="minorHAnsi" w:cstheme="minorHAnsi"/>
                          <w:sz w:val="20"/>
                          <w:szCs w:val="20"/>
                        </w:rPr>
                        <w:t xml:space="preserve"> to include customer credit card numbers;</w:t>
                      </w:r>
                    </w:p>
                    <w:p w14:paraId="30DB9C77" w14:textId="106AAE6A"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 xml:space="preserve">Do not disclose </w:t>
                      </w:r>
                      <w:r w:rsidR="00341CDB">
                        <w:rPr>
                          <w:rFonts w:asciiTheme="minorHAnsi" w:hAnsiTheme="minorHAnsi" w:cstheme="minorHAnsi"/>
                          <w:sz w:val="20"/>
                          <w:szCs w:val="20"/>
                        </w:rPr>
                        <w:t>c</w:t>
                      </w:r>
                      <w:r w:rsidRPr="003B095C">
                        <w:rPr>
                          <w:rFonts w:asciiTheme="minorHAnsi" w:hAnsiTheme="minorHAnsi" w:cstheme="minorHAnsi"/>
                          <w:sz w:val="20"/>
                          <w:szCs w:val="20"/>
                        </w:rPr>
                        <w:t xml:space="preserve">onfidential </w:t>
                      </w:r>
                      <w:r w:rsidR="00341CDB">
                        <w:rPr>
                          <w:rFonts w:asciiTheme="minorHAnsi" w:hAnsiTheme="minorHAnsi" w:cstheme="minorHAnsi"/>
                          <w:sz w:val="20"/>
                          <w:szCs w:val="20"/>
                        </w:rPr>
                        <w:t>i</w:t>
                      </w:r>
                      <w:r w:rsidRPr="003B095C">
                        <w:rPr>
                          <w:rFonts w:asciiTheme="minorHAnsi" w:hAnsiTheme="minorHAnsi" w:cstheme="minorHAnsi"/>
                          <w:sz w:val="20"/>
                          <w:szCs w:val="20"/>
                        </w:rPr>
                        <w:t>nformation or PII without appropriate authorization to do so</w:t>
                      </w:r>
                      <w:r w:rsidR="00341CDB">
                        <w:rPr>
                          <w:rFonts w:asciiTheme="minorHAnsi" w:hAnsiTheme="minorHAnsi" w:cstheme="minorHAnsi"/>
                          <w:sz w:val="20"/>
                          <w:szCs w:val="20"/>
                        </w:rPr>
                        <w:t>;</w:t>
                      </w:r>
                    </w:p>
                    <w:p w14:paraId="740E5C7E" w14:textId="061BFC55"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Use only company-approved Internet-based services to store Confidential Information or PII or to transfer such information to other</w:t>
                      </w:r>
                      <w:r w:rsidR="00341CDB">
                        <w:rPr>
                          <w:rFonts w:asciiTheme="minorHAnsi" w:hAnsiTheme="minorHAnsi" w:cstheme="minorHAnsi"/>
                          <w:sz w:val="20"/>
                          <w:szCs w:val="20"/>
                        </w:rPr>
                        <w:t>;</w:t>
                      </w:r>
                    </w:p>
                    <w:p w14:paraId="65FF30C0" w14:textId="32F740FD"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Hard copy records should be maintained in locked file cabinets, and should be returned to locked file cabinets when not being actively used even if they will be checked out again within a short time</w:t>
                      </w:r>
                      <w:r w:rsidR="00341CDB">
                        <w:rPr>
                          <w:rFonts w:asciiTheme="minorHAnsi" w:hAnsiTheme="minorHAnsi" w:cstheme="minorHAnsi"/>
                          <w:sz w:val="20"/>
                          <w:szCs w:val="20"/>
                        </w:rPr>
                        <w:t>;</w:t>
                      </w:r>
                    </w:p>
                    <w:p w14:paraId="09FE3402" w14:textId="16832841" w:rsidR="003B095C" w:rsidRPr="003B095C" w:rsidRDefault="00341CDB"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Pr>
                          <w:rFonts w:asciiTheme="minorHAnsi" w:hAnsiTheme="minorHAnsi" w:cstheme="minorHAnsi"/>
                          <w:sz w:val="20"/>
                          <w:szCs w:val="20"/>
                        </w:rPr>
                        <w:t>Ensure m</w:t>
                      </w:r>
                      <w:r w:rsidR="003B095C" w:rsidRPr="003B095C">
                        <w:rPr>
                          <w:rFonts w:asciiTheme="minorHAnsi" w:hAnsiTheme="minorHAnsi" w:cstheme="minorHAnsi"/>
                          <w:sz w:val="20"/>
                          <w:szCs w:val="20"/>
                        </w:rPr>
                        <w:t xml:space="preserve">easures </w:t>
                      </w:r>
                      <w:r>
                        <w:rPr>
                          <w:rFonts w:asciiTheme="minorHAnsi" w:hAnsiTheme="minorHAnsi" w:cstheme="minorHAnsi"/>
                          <w:sz w:val="20"/>
                          <w:szCs w:val="20"/>
                        </w:rPr>
                        <w:t>are</w:t>
                      </w:r>
                      <w:r w:rsidR="003B095C" w:rsidRPr="003B095C">
                        <w:rPr>
                          <w:rFonts w:asciiTheme="minorHAnsi" w:hAnsiTheme="minorHAnsi" w:cstheme="minorHAnsi"/>
                          <w:sz w:val="20"/>
                          <w:szCs w:val="20"/>
                        </w:rPr>
                        <w:t xml:space="preserve"> taken to secure records overnight</w:t>
                      </w:r>
                      <w:r>
                        <w:rPr>
                          <w:rFonts w:asciiTheme="minorHAnsi" w:hAnsiTheme="minorHAnsi" w:cstheme="minorHAnsi"/>
                          <w:sz w:val="20"/>
                          <w:szCs w:val="20"/>
                        </w:rPr>
                        <w:t>;</w:t>
                      </w:r>
                    </w:p>
                    <w:p w14:paraId="781DE6AC" w14:textId="410A760F" w:rsid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When emailing, printing or faxing, validate distribution list and/or destination details before sending</w:t>
                      </w:r>
                      <w:r w:rsidR="00341CDB">
                        <w:rPr>
                          <w:rFonts w:asciiTheme="minorHAnsi" w:hAnsiTheme="minorHAnsi" w:cstheme="minorHAnsi"/>
                          <w:sz w:val="20"/>
                          <w:szCs w:val="20"/>
                        </w:rPr>
                        <w:t>;</w:t>
                      </w:r>
                    </w:p>
                    <w:p w14:paraId="495FFC29" w14:textId="16D29C50" w:rsidR="00341CDB" w:rsidRPr="003B095C" w:rsidRDefault="00341CDB"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Pr>
                          <w:rFonts w:asciiTheme="minorHAnsi" w:hAnsiTheme="minorHAnsi" w:cstheme="minorHAnsi"/>
                          <w:sz w:val="20"/>
                          <w:szCs w:val="20"/>
                        </w:rPr>
                        <w:t>Do not share confidential information or PII over the phone, be careful when answer questions from unknown sources over the phone;</w:t>
                      </w:r>
                    </w:p>
                    <w:p w14:paraId="2E274C4C" w14:textId="274C9C07" w:rsidR="003B095C" w:rsidRPr="003B095C" w:rsidRDefault="003B095C" w:rsidP="003B095C">
                      <w:pPr>
                        <w:pStyle w:val="ListParagraph"/>
                        <w:widowControl/>
                        <w:numPr>
                          <w:ilvl w:val="1"/>
                          <w:numId w:val="12"/>
                        </w:numPr>
                        <w:autoSpaceDE/>
                        <w:autoSpaceDN/>
                        <w:adjustRightInd/>
                        <w:spacing w:after="160" w:line="259" w:lineRule="auto"/>
                        <w:ind w:left="900" w:right="0"/>
                        <w:contextualSpacing/>
                        <w:jc w:val="left"/>
                        <w:rPr>
                          <w:rFonts w:asciiTheme="minorHAnsi" w:hAnsiTheme="minorHAnsi" w:cstheme="minorHAnsi"/>
                          <w:sz w:val="20"/>
                          <w:szCs w:val="20"/>
                        </w:rPr>
                      </w:pPr>
                      <w:r w:rsidRPr="003B095C">
                        <w:rPr>
                          <w:rFonts w:asciiTheme="minorHAnsi" w:hAnsiTheme="minorHAnsi" w:cstheme="minorHAnsi"/>
                          <w:sz w:val="20"/>
                          <w:szCs w:val="20"/>
                        </w:rPr>
                        <w:t>Always confirm you are printing to the correct printer</w:t>
                      </w:r>
                      <w:r w:rsidR="00341CDB">
                        <w:rPr>
                          <w:rFonts w:asciiTheme="minorHAnsi" w:hAnsiTheme="minorHAnsi" w:cstheme="minorHAnsi"/>
                          <w:sz w:val="20"/>
                          <w:szCs w:val="20"/>
                        </w:rPr>
                        <w:t>;</w:t>
                      </w:r>
                    </w:p>
                    <w:p w14:paraId="7A0F6467" w14:textId="11377644" w:rsidR="00F17E4D" w:rsidRPr="002F0332" w:rsidRDefault="003B095C" w:rsidP="002F0332">
                      <w:pPr>
                        <w:pStyle w:val="ListParagraph"/>
                        <w:widowControl/>
                        <w:numPr>
                          <w:ilvl w:val="1"/>
                          <w:numId w:val="12"/>
                        </w:numPr>
                        <w:autoSpaceDE/>
                        <w:autoSpaceDN/>
                        <w:adjustRightInd/>
                        <w:spacing w:after="160" w:line="259" w:lineRule="auto"/>
                        <w:ind w:left="900" w:right="0"/>
                        <w:jc w:val="left"/>
                        <w:rPr>
                          <w:rFonts w:asciiTheme="minorHAnsi" w:hAnsiTheme="minorHAnsi" w:cstheme="minorHAnsi"/>
                          <w:sz w:val="20"/>
                          <w:szCs w:val="20"/>
                        </w:rPr>
                      </w:pPr>
                      <w:r w:rsidRPr="003B095C">
                        <w:rPr>
                          <w:rFonts w:asciiTheme="minorHAnsi" w:hAnsiTheme="minorHAnsi" w:cstheme="minorHAnsi"/>
                          <w:sz w:val="20"/>
                          <w:szCs w:val="20"/>
                        </w:rPr>
                        <w:t>Retrieve printing documents immediately from the output tray when using public printers.</w:t>
                      </w:r>
                    </w:p>
                    <w:p w14:paraId="3628BE0C" w14:textId="77777777" w:rsidR="00EB5B4A" w:rsidRDefault="00EB5B4A" w:rsidP="00341CDB">
                      <w:pPr>
                        <w:pStyle w:val="Heading1"/>
                        <w:kinsoku w:val="0"/>
                        <w:overflowPunct w:val="0"/>
                        <w:ind w:left="240"/>
                        <w:jc w:val="left"/>
                        <w:rPr>
                          <w:rFonts w:asciiTheme="minorHAnsi" w:hAnsiTheme="minorHAnsi" w:cstheme="minorHAnsi"/>
                          <w:color w:val="231F20"/>
                          <w:u w:val="none"/>
                        </w:rPr>
                      </w:pPr>
                    </w:p>
                    <w:p w14:paraId="11C76E76" w14:textId="0407B148" w:rsidR="00341CDB" w:rsidRDefault="00341CDB" w:rsidP="00341CDB">
                      <w:pPr>
                        <w:pStyle w:val="Heading1"/>
                        <w:kinsoku w:val="0"/>
                        <w:overflowPunct w:val="0"/>
                        <w:ind w:left="240"/>
                        <w:jc w:val="left"/>
                        <w:rPr>
                          <w:rFonts w:asciiTheme="minorHAnsi" w:hAnsiTheme="minorHAnsi" w:cstheme="minorHAnsi"/>
                          <w:color w:val="231F20"/>
                          <w:u w:val="none"/>
                        </w:rPr>
                      </w:pPr>
                      <w:r>
                        <w:rPr>
                          <w:rFonts w:asciiTheme="minorHAnsi" w:hAnsiTheme="minorHAnsi" w:cstheme="minorHAnsi"/>
                          <w:color w:val="231F20"/>
                          <w:u w:val="none"/>
                        </w:rPr>
                        <w:t>4</w:t>
                      </w:r>
                      <w:r w:rsidRPr="00647EBD">
                        <w:rPr>
                          <w:rFonts w:asciiTheme="minorHAnsi" w:hAnsiTheme="minorHAnsi" w:cstheme="minorHAnsi"/>
                          <w:color w:val="231F20"/>
                          <w:u w:val="none"/>
                        </w:rPr>
                        <w:t xml:space="preserve">.0 </w:t>
                      </w:r>
                      <w:r w:rsidRPr="00647EBD">
                        <w:rPr>
                          <w:rFonts w:asciiTheme="minorHAnsi" w:hAnsiTheme="minorHAnsi" w:cstheme="minorHAnsi"/>
                          <w:color w:val="231F20"/>
                          <w:u w:val="none"/>
                        </w:rPr>
                        <w:tab/>
                        <w:t>Policy</w:t>
                      </w:r>
                      <w:r>
                        <w:rPr>
                          <w:rFonts w:asciiTheme="minorHAnsi" w:hAnsiTheme="minorHAnsi" w:cstheme="minorHAnsi"/>
                          <w:color w:val="231F20"/>
                          <w:u w:val="none"/>
                        </w:rPr>
                        <w:t xml:space="preserve"> - </w:t>
                      </w:r>
                      <w:r>
                        <w:rPr>
                          <w:rFonts w:asciiTheme="minorHAnsi" w:hAnsiTheme="minorHAnsi" w:cstheme="minorHAnsi"/>
                          <w:color w:val="231F20"/>
                          <w:u w:val="none"/>
                        </w:rPr>
                        <w:t>Use of Wi-Fi</w:t>
                      </w:r>
                    </w:p>
                    <w:p w14:paraId="2AE57232" w14:textId="77777777" w:rsidR="00341CDB" w:rsidRPr="00EF7B48" w:rsidRDefault="00341CDB" w:rsidP="00341CDB">
                      <w:pPr>
                        <w:ind w:left="270"/>
                        <w:rPr>
                          <w:rFonts w:cstheme="minorHAnsi"/>
                          <w:sz w:val="20"/>
                          <w:szCs w:val="20"/>
                        </w:rPr>
                      </w:pPr>
                    </w:p>
                    <w:p w14:paraId="21EBB5F4" w14:textId="45660DD4" w:rsidR="00F34A15" w:rsidRPr="00F449B8" w:rsidRDefault="00341CDB" w:rsidP="00F449B8">
                      <w:pPr>
                        <w:spacing w:after="160" w:line="259" w:lineRule="auto"/>
                        <w:ind w:left="270"/>
                        <w:contextualSpacing/>
                        <w:rPr>
                          <w:rFonts w:cstheme="minorHAnsi"/>
                          <w:sz w:val="20"/>
                          <w:szCs w:val="20"/>
                        </w:rPr>
                      </w:pPr>
                      <w:r>
                        <w:rPr>
                          <w:rFonts w:cstheme="minorHAnsi"/>
                          <w:sz w:val="20"/>
                          <w:szCs w:val="20"/>
                        </w:rPr>
                        <w:t xml:space="preserve">A. </w:t>
                      </w:r>
                      <w:r>
                        <w:rPr>
                          <w:rFonts w:cstheme="minorHAnsi"/>
                          <w:sz w:val="20"/>
                          <w:szCs w:val="20"/>
                        </w:rPr>
                        <w:t xml:space="preserve">This element of our </w:t>
                      </w:r>
                      <w:r w:rsidR="00A177FB">
                        <w:rPr>
                          <w:rFonts w:cstheme="minorHAnsi"/>
                          <w:sz w:val="20"/>
                          <w:szCs w:val="20"/>
                        </w:rPr>
                        <w:t>Acceptable Use Policy</w:t>
                      </w:r>
                      <w:r>
                        <w:rPr>
                          <w:rFonts w:cstheme="minorHAnsi"/>
                          <w:sz w:val="20"/>
                          <w:szCs w:val="20"/>
                        </w:rPr>
                        <w:t xml:space="preserve"> covers employee use of Wi-Fi o</w:t>
                      </w:r>
                      <w:r w:rsidR="00146472">
                        <w:rPr>
                          <w:rFonts w:cstheme="minorHAnsi"/>
                          <w:sz w:val="20"/>
                          <w:szCs w:val="20"/>
                        </w:rPr>
                        <w:t xml:space="preserve">utside of </w:t>
                      </w:r>
                      <w:r w:rsidR="0013539D">
                        <w:rPr>
                          <w:rFonts w:cstheme="minorHAnsi"/>
                          <w:sz w:val="20"/>
                          <w:szCs w:val="20"/>
                        </w:rPr>
                        <w:t xml:space="preserve">our </w:t>
                      </w:r>
                      <w:r>
                        <w:rPr>
                          <w:rFonts w:cstheme="minorHAnsi"/>
                          <w:sz w:val="20"/>
                          <w:szCs w:val="20"/>
                        </w:rPr>
                        <w:t xml:space="preserve">company </w:t>
                      </w:r>
                      <w:r w:rsidR="00F449B8">
                        <w:rPr>
                          <w:rFonts w:cstheme="minorHAnsi"/>
                          <w:sz w:val="20"/>
                          <w:szCs w:val="20"/>
                        </w:rPr>
                        <w:t>W</w:t>
                      </w:r>
                      <w:r>
                        <w:rPr>
                          <w:rFonts w:cstheme="minorHAnsi"/>
                          <w:sz w:val="20"/>
                          <w:szCs w:val="20"/>
                        </w:rPr>
                        <w:t>i-</w:t>
                      </w:r>
                      <w:r w:rsidR="00F449B8">
                        <w:rPr>
                          <w:rFonts w:cstheme="minorHAnsi"/>
                          <w:sz w:val="20"/>
                          <w:szCs w:val="20"/>
                        </w:rPr>
                        <w:t>F</w:t>
                      </w:r>
                      <w:r>
                        <w:rPr>
                          <w:rFonts w:cstheme="minorHAnsi"/>
                          <w:sz w:val="20"/>
                          <w:szCs w:val="20"/>
                        </w:rPr>
                        <w:t xml:space="preserve">i </w:t>
                      </w:r>
                      <w:r w:rsidR="0013539D">
                        <w:rPr>
                          <w:rFonts w:cstheme="minorHAnsi"/>
                          <w:sz w:val="20"/>
                          <w:szCs w:val="20"/>
                        </w:rPr>
                        <w:t>network</w:t>
                      </w:r>
                      <w:r>
                        <w:rPr>
                          <w:rFonts w:cstheme="minorHAnsi"/>
                          <w:sz w:val="20"/>
                          <w:szCs w:val="20"/>
                        </w:rPr>
                        <w:t xml:space="preserve">. Employees shall not use public Wi-Fi using company resources. Access to corporate networks </w:t>
                      </w:r>
                      <w:r w:rsidR="0013539D">
                        <w:rPr>
                          <w:rFonts w:cstheme="minorHAnsi"/>
                          <w:sz w:val="20"/>
                          <w:szCs w:val="20"/>
                        </w:rPr>
                        <w:t xml:space="preserve">while offsite </w:t>
                      </w:r>
                      <w:r>
                        <w:rPr>
                          <w:rFonts w:cstheme="minorHAnsi"/>
                          <w:sz w:val="20"/>
                          <w:szCs w:val="20"/>
                        </w:rPr>
                        <w:t xml:space="preserve">shall use our virtual private network (VPN) service. </w:t>
                      </w:r>
                    </w:p>
                    <w:p w14:paraId="28483944" w14:textId="70959D4C" w:rsidR="00E12270" w:rsidRPr="00B52727" w:rsidRDefault="00E12270" w:rsidP="00E12270">
                      <w:pPr>
                        <w:pStyle w:val="ListParagraph"/>
                        <w:numPr>
                          <w:ilvl w:val="0"/>
                          <w:numId w:val="12"/>
                        </w:numPr>
                        <w:spacing w:after="160" w:line="259" w:lineRule="auto"/>
                        <w:contextualSpacing/>
                        <w:rPr>
                          <w:rFonts w:asciiTheme="minorHAnsi" w:hAnsiTheme="minorHAnsi" w:cstheme="minorHAnsi"/>
                          <w:sz w:val="20"/>
                          <w:szCs w:val="20"/>
                        </w:rPr>
                      </w:pPr>
                      <w:r w:rsidRPr="00B52727">
                        <w:rPr>
                          <w:rFonts w:asciiTheme="minorHAnsi" w:hAnsiTheme="minorHAnsi" w:cstheme="minorHAnsi"/>
                          <w:sz w:val="20"/>
                          <w:szCs w:val="20"/>
                        </w:rPr>
                        <w:t>Employees are prohibited from using networks other than the Company’s network or service for corporate activities</w:t>
                      </w:r>
                      <w:r w:rsidR="00F449B8">
                        <w:rPr>
                          <w:rFonts w:asciiTheme="minorHAnsi" w:hAnsiTheme="minorHAnsi" w:cstheme="minorHAnsi"/>
                          <w:sz w:val="20"/>
                          <w:szCs w:val="20"/>
                        </w:rPr>
                        <w:t>;</w:t>
                      </w:r>
                    </w:p>
                    <w:p w14:paraId="0A7DC2AA" w14:textId="77777777" w:rsidR="00F34A15" w:rsidRPr="00D4591F" w:rsidRDefault="00F34A15" w:rsidP="00F34A15">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15A1B3AD" w14:textId="6BA3F52C" w:rsidR="00F34A15" w:rsidRDefault="009C57B5" w:rsidP="00F34A15">
                      <w:pPr>
                        <w:rPr>
                          <w:rFonts w:cs="Lato"/>
                          <w:sz w:val="20"/>
                          <w:szCs w:val="20"/>
                        </w:rPr>
                      </w:pPr>
                      <w:r>
                        <w:rPr>
                          <w:rFonts w:cs="Lato"/>
                          <w:sz w:val="20"/>
                          <w:szCs w:val="20"/>
                        </w:rPr>
                        <w:t>.</w:t>
                      </w:r>
                    </w:p>
                    <w:p w14:paraId="0C017826" w14:textId="6740B13E" w:rsidR="00E12270" w:rsidRDefault="00E12270" w:rsidP="00F34A15">
                      <w:pPr>
                        <w:rPr>
                          <w:rFonts w:cs="Lato"/>
                          <w:sz w:val="20"/>
                          <w:szCs w:val="20"/>
                        </w:rPr>
                      </w:pPr>
                    </w:p>
                    <w:p w14:paraId="37DC9421" w14:textId="242B9274" w:rsidR="002F0332" w:rsidRDefault="002F0332" w:rsidP="00F34A15">
                      <w:pPr>
                        <w:rPr>
                          <w:rFonts w:cs="Lato"/>
                          <w:sz w:val="20"/>
                          <w:szCs w:val="20"/>
                        </w:rPr>
                      </w:pPr>
                    </w:p>
                    <w:p w14:paraId="369E2529" w14:textId="6C04787F" w:rsidR="002F0332" w:rsidRDefault="002F0332" w:rsidP="00F34A15">
                      <w:pPr>
                        <w:rPr>
                          <w:rFonts w:cs="Lato"/>
                          <w:sz w:val="20"/>
                          <w:szCs w:val="20"/>
                        </w:rPr>
                      </w:pPr>
                    </w:p>
                    <w:p w14:paraId="028FA1D7" w14:textId="5B4078C4" w:rsidR="002F0332" w:rsidRDefault="002F0332" w:rsidP="00F34A15">
                      <w:pPr>
                        <w:rPr>
                          <w:rFonts w:cs="Lato"/>
                          <w:sz w:val="20"/>
                          <w:szCs w:val="20"/>
                        </w:rPr>
                      </w:pPr>
                    </w:p>
                    <w:p w14:paraId="5365D1DE" w14:textId="69BF6C37" w:rsidR="002F0332" w:rsidRDefault="002F0332" w:rsidP="00F34A15">
                      <w:pPr>
                        <w:rPr>
                          <w:rFonts w:cs="Lato"/>
                          <w:sz w:val="20"/>
                          <w:szCs w:val="20"/>
                        </w:rPr>
                      </w:pPr>
                    </w:p>
                    <w:p w14:paraId="6FA7662D" w14:textId="77777777" w:rsidR="00EB5B4A" w:rsidRPr="00BA50C2" w:rsidRDefault="00EB5B4A" w:rsidP="00F34A15">
                      <w:pPr>
                        <w:rPr>
                          <w:rFonts w:cs="Lato"/>
                          <w:sz w:val="20"/>
                          <w:szCs w:val="20"/>
                        </w:rPr>
                      </w:pPr>
                    </w:p>
                  </w:txbxContent>
                </v:textbox>
              </v:shape>
            </w:pict>
          </mc:Fallback>
        </mc:AlternateContent>
      </w:r>
      <w:r w:rsidR="00F34A15">
        <w:br w:type="page"/>
      </w:r>
    </w:p>
    <w:p w14:paraId="63415CD8" w14:textId="6B10BAAB" w:rsidR="00AF309D" w:rsidRDefault="00E12270">
      <w:r>
        <w:rPr>
          <w:noProof/>
        </w:rPr>
        <w:lastRenderedPageBreak/>
        <mc:AlternateContent>
          <mc:Choice Requires="wps">
            <w:drawing>
              <wp:anchor distT="0" distB="0" distL="114300" distR="114300" simplePos="0" relativeHeight="251679744" behindDoc="0" locked="0" layoutInCell="1" allowOverlap="1" wp14:anchorId="5ABD90C3" wp14:editId="10C94848">
                <wp:simplePos x="0" y="0"/>
                <wp:positionH relativeFrom="column">
                  <wp:posOffset>1356360</wp:posOffset>
                </wp:positionH>
                <wp:positionV relativeFrom="paragraph">
                  <wp:posOffset>958399</wp:posOffset>
                </wp:positionV>
                <wp:extent cx="5804452" cy="7214911"/>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804452" cy="7214911"/>
                        </a:xfrm>
                        <a:prstGeom prst="rect">
                          <a:avLst/>
                        </a:prstGeom>
                        <a:noFill/>
                        <a:ln w="6350">
                          <a:noFill/>
                        </a:ln>
                      </wps:spPr>
                      <wps:txbx>
                        <w:txbxContent>
                          <w:p w14:paraId="661C2178" w14:textId="3CA15E2C" w:rsidR="000D0453" w:rsidRPr="0013539D" w:rsidRDefault="000D0453" w:rsidP="000D0453">
                            <w:pPr>
                              <w:pStyle w:val="ListParagraph"/>
                              <w:widowControl/>
                              <w:numPr>
                                <w:ilvl w:val="1"/>
                                <w:numId w:val="12"/>
                              </w:numPr>
                              <w:autoSpaceDE/>
                              <w:autoSpaceDN/>
                              <w:adjustRightInd/>
                              <w:spacing w:after="160" w:line="259" w:lineRule="auto"/>
                              <w:ind w:left="720" w:right="0"/>
                              <w:contextualSpacing/>
                              <w:jc w:val="left"/>
                              <w:rPr>
                                <w:rFonts w:asciiTheme="minorHAnsi" w:hAnsiTheme="minorHAnsi" w:cstheme="minorHAnsi"/>
                                <w:sz w:val="20"/>
                                <w:szCs w:val="20"/>
                              </w:rPr>
                            </w:pPr>
                            <w:r w:rsidRPr="0013539D">
                              <w:rPr>
                                <w:rFonts w:asciiTheme="minorHAnsi" w:hAnsiTheme="minorHAnsi" w:cstheme="minorHAnsi"/>
                                <w:sz w:val="20"/>
                                <w:szCs w:val="20"/>
                              </w:rPr>
                              <w:t xml:space="preserve">Users must </w:t>
                            </w:r>
                            <w:r>
                              <w:rPr>
                                <w:rFonts w:asciiTheme="minorHAnsi" w:hAnsiTheme="minorHAnsi" w:cstheme="minorHAnsi"/>
                                <w:sz w:val="20"/>
                                <w:szCs w:val="20"/>
                              </w:rPr>
                              <w:t xml:space="preserve">use the </w:t>
                            </w:r>
                            <w:r w:rsidRPr="0013539D">
                              <w:rPr>
                                <w:rFonts w:asciiTheme="minorHAnsi" w:hAnsiTheme="minorHAnsi" w:cstheme="minorHAnsi"/>
                                <w:sz w:val="20"/>
                                <w:szCs w:val="20"/>
                              </w:rPr>
                              <w:t xml:space="preserve">anti-virus software </w:t>
                            </w:r>
                            <w:r>
                              <w:rPr>
                                <w:rFonts w:asciiTheme="minorHAnsi" w:hAnsiTheme="minorHAnsi" w:cstheme="minorHAnsi"/>
                                <w:sz w:val="20"/>
                                <w:szCs w:val="20"/>
                              </w:rPr>
                              <w:t xml:space="preserve">installed </w:t>
                            </w:r>
                            <w:r w:rsidRPr="0013539D">
                              <w:rPr>
                                <w:rFonts w:asciiTheme="minorHAnsi" w:hAnsiTheme="minorHAnsi" w:cstheme="minorHAnsi"/>
                                <w:sz w:val="20"/>
                                <w:szCs w:val="20"/>
                              </w:rPr>
                              <w:t>on the device and keep it up to date at all times</w:t>
                            </w:r>
                            <w:r w:rsidR="00F449B8">
                              <w:rPr>
                                <w:rFonts w:asciiTheme="minorHAnsi" w:hAnsiTheme="minorHAnsi" w:cstheme="minorHAnsi"/>
                                <w:sz w:val="20"/>
                                <w:szCs w:val="20"/>
                              </w:rPr>
                              <w:t>;</w:t>
                            </w:r>
                          </w:p>
                          <w:p w14:paraId="603CE769" w14:textId="77777777" w:rsidR="000D0453" w:rsidRPr="0013539D" w:rsidRDefault="000D0453" w:rsidP="000D0453">
                            <w:pPr>
                              <w:pStyle w:val="ListParagraph"/>
                              <w:widowControl/>
                              <w:numPr>
                                <w:ilvl w:val="1"/>
                                <w:numId w:val="12"/>
                              </w:numPr>
                              <w:autoSpaceDE/>
                              <w:autoSpaceDN/>
                              <w:adjustRightInd/>
                              <w:spacing w:after="160" w:line="259" w:lineRule="auto"/>
                              <w:ind w:left="720" w:right="0"/>
                              <w:jc w:val="left"/>
                              <w:rPr>
                                <w:rFonts w:asciiTheme="minorHAnsi" w:hAnsiTheme="minorHAnsi" w:cstheme="minorHAnsi"/>
                                <w:sz w:val="20"/>
                                <w:szCs w:val="20"/>
                              </w:rPr>
                            </w:pPr>
                            <w:r w:rsidRPr="0013539D">
                              <w:rPr>
                                <w:rFonts w:asciiTheme="minorHAnsi" w:hAnsiTheme="minorHAnsi" w:cstheme="minorHAnsi"/>
                                <w:sz w:val="20"/>
                                <w:szCs w:val="20"/>
                              </w:rPr>
                              <w:t xml:space="preserve">Use of the wireless network is subject to the same guidelines as the company </w:t>
                            </w:r>
                            <w:r>
                              <w:rPr>
                                <w:rFonts w:asciiTheme="minorHAnsi" w:hAnsiTheme="minorHAnsi" w:cstheme="minorHAnsi"/>
                                <w:sz w:val="20"/>
                                <w:szCs w:val="20"/>
                              </w:rPr>
                              <w:t xml:space="preserve">IT governance and security policies. </w:t>
                            </w:r>
                          </w:p>
                          <w:p w14:paraId="3BB0DB43" w14:textId="77777777" w:rsidR="00F17E4D" w:rsidRDefault="00F17E4D" w:rsidP="000D0453">
                            <w:pPr>
                              <w:pStyle w:val="Heading1"/>
                              <w:kinsoku w:val="0"/>
                              <w:overflowPunct w:val="0"/>
                              <w:ind w:left="240"/>
                              <w:jc w:val="left"/>
                              <w:rPr>
                                <w:rFonts w:asciiTheme="minorHAnsi" w:hAnsiTheme="minorHAnsi" w:cstheme="minorHAnsi"/>
                                <w:color w:val="231F20"/>
                                <w:u w:val="none"/>
                              </w:rPr>
                            </w:pPr>
                          </w:p>
                          <w:p w14:paraId="1B8699CA" w14:textId="11AD2D55" w:rsidR="000D0453" w:rsidRDefault="000D0453" w:rsidP="000D0453">
                            <w:pPr>
                              <w:pStyle w:val="Heading1"/>
                              <w:kinsoku w:val="0"/>
                              <w:overflowPunct w:val="0"/>
                              <w:ind w:left="240"/>
                              <w:jc w:val="left"/>
                              <w:rPr>
                                <w:rFonts w:asciiTheme="minorHAnsi" w:hAnsiTheme="minorHAnsi" w:cstheme="minorHAnsi"/>
                                <w:color w:val="231F20"/>
                                <w:u w:val="none"/>
                              </w:rPr>
                            </w:pPr>
                            <w:r>
                              <w:rPr>
                                <w:rFonts w:asciiTheme="minorHAnsi" w:hAnsiTheme="minorHAnsi" w:cstheme="minorHAnsi"/>
                                <w:color w:val="231F20"/>
                                <w:u w:val="none"/>
                              </w:rPr>
                              <w:t>5</w:t>
                            </w:r>
                            <w:r w:rsidRPr="00647EBD">
                              <w:rPr>
                                <w:rFonts w:asciiTheme="minorHAnsi" w:hAnsiTheme="minorHAnsi" w:cstheme="minorHAnsi"/>
                                <w:color w:val="231F20"/>
                                <w:u w:val="none"/>
                              </w:rPr>
                              <w:t xml:space="preserve">.0 </w:t>
                            </w:r>
                            <w:r w:rsidRPr="00647EBD">
                              <w:rPr>
                                <w:rFonts w:asciiTheme="minorHAnsi" w:hAnsiTheme="minorHAnsi" w:cstheme="minorHAnsi"/>
                                <w:color w:val="231F20"/>
                                <w:u w:val="none"/>
                              </w:rPr>
                              <w:tab/>
                              <w:t>Policy</w:t>
                            </w:r>
                            <w:r>
                              <w:rPr>
                                <w:rFonts w:asciiTheme="minorHAnsi" w:hAnsiTheme="minorHAnsi" w:cstheme="minorHAnsi"/>
                                <w:color w:val="231F20"/>
                                <w:u w:val="none"/>
                              </w:rPr>
                              <w:t xml:space="preserve"> - Use of Company IT Resources</w:t>
                            </w:r>
                          </w:p>
                          <w:p w14:paraId="15C68A6A" w14:textId="77777777" w:rsidR="000D0453" w:rsidRPr="00EF7B48" w:rsidRDefault="000D0453" w:rsidP="000D0453">
                            <w:pPr>
                              <w:ind w:left="270"/>
                              <w:rPr>
                                <w:rFonts w:cstheme="minorHAnsi"/>
                                <w:sz w:val="20"/>
                                <w:szCs w:val="20"/>
                              </w:rPr>
                            </w:pPr>
                          </w:p>
                          <w:p w14:paraId="7CB8C88A" w14:textId="044711EF" w:rsidR="000D0453" w:rsidRDefault="000D0453" w:rsidP="000D0453">
                            <w:pPr>
                              <w:spacing w:after="160" w:line="259" w:lineRule="auto"/>
                              <w:ind w:left="270"/>
                              <w:contextualSpacing/>
                              <w:rPr>
                                <w:rFonts w:cstheme="minorHAnsi"/>
                                <w:sz w:val="20"/>
                                <w:szCs w:val="20"/>
                              </w:rPr>
                            </w:pPr>
                            <w:r>
                              <w:rPr>
                                <w:rFonts w:cstheme="minorHAnsi"/>
                                <w:sz w:val="20"/>
                                <w:szCs w:val="20"/>
                              </w:rPr>
                              <w:t xml:space="preserve">A. This element of our Acceptable Use Policy covers employee use of our company’s IT resources. Employees may use our corporate resources and Internet access for limited personal use. In no case should this personal use interfere with the completion of job duties and assignments. Employees may use our company resources during break times and lunch periods. </w:t>
                            </w:r>
                            <w:r w:rsidR="00154037">
                              <w:rPr>
                                <w:rFonts w:cstheme="minorHAnsi"/>
                                <w:sz w:val="20"/>
                                <w:szCs w:val="20"/>
                              </w:rPr>
                              <w:t>See our social media policy about policies concerning posting information about yourself or company activities on social media.</w:t>
                            </w:r>
                          </w:p>
                          <w:p w14:paraId="3587AE87" w14:textId="313F4D6E" w:rsidR="00720CE7" w:rsidRDefault="00720CE7" w:rsidP="000D0453">
                            <w:pPr>
                              <w:spacing w:after="160" w:line="259" w:lineRule="auto"/>
                              <w:ind w:left="270"/>
                              <w:contextualSpacing/>
                              <w:rPr>
                                <w:rFonts w:cstheme="minorHAnsi"/>
                                <w:sz w:val="20"/>
                                <w:szCs w:val="20"/>
                              </w:rPr>
                            </w:pPr>
                          </w:p>
                          <w:p w14:paraId="648A4D60" w14:textId="6C24C88E" w:rsidR="00720CE7" w:rsidRDefault="00720CE7" w:rsidP="000D0453">
                            <w:pPr>
                              <w:spacing w:after="160" w:line="259" w:lineRule="auto"/>
                              <w:ind w:left="270"/>
                              <w:contextualSpacing/>
                              <w:rPr>
                                <w:rFonts w:cstheme="minorHAnsi"/>
                                <w:sz w:val="20"/>
                                <w:szCs w:val="20"/>
                              </w:rPr>
                            </w:pPr>
                            <w:r>
                              <w:rPr>
                                <w:rFonts w:cstheme="minorHAnsi"/>
                                <w:sz w:val="20"/>
                                <w:szCs w:val="20"/>
                              </w:rPr>
                              <w:t>Follow our policy on backing up data to our corporate file management system.</w:t>
                            </w:r>
                          </w:p>
                          <w:p w14:paraId="57F253A3" w14:textId="77777777" w:rsidR="000D0453" w:rsidRDefault="000D0453" w:rsidP="000D0453">
                            <w:pPr>
                              <w:spacing w:after="160" w:line="259" w:lineRule="auto"/>
                              <w:ind w:left="270"/>
                              <w:contextualSpacing/>
                              <w:rPr>
                                <w:rFonts w:cstheme="minorHAnsi"/>
                                <w:sz w:val="20"/>
                                <w:szCs w:val="20"/>
                              </w:rPr>
                            </w:pPr>
                          </w:p>
                          <w:p w14:paraId="067F77A6" w14:textId="2463547E" w:rsidR="000D0453" w:rsidRDefault="000D0453" w:rsidP="000D0453">
                            <w:pPr>
                              <w:pStyle w:val="Heading1"/>
                              <w:kinsoku w:val="0"/>
                              <w:overflowPunct w:val="0"/>
                              <w:ind w:left="240"/>
                              <w:jc w:val="left"/>
                              <w:rPr>
                                <w:rFonts w:asciiTheme="minorHAnsi" w:hAnsiTheme="minorHAnsi" w:cstheme="minorHAnsi"/>
                                <w:color w:val="231F20"/>
                                <w:u w:val="none"/>
                              </w:rPr>
                            </w:pPr>
                            <w:r>
                              <w:rPr>
                                <w:rFonts w:asciiTheme="minorHAnsi" w:hAnsiTheme="minorHAnsi" w:cstheme="minorHAnsi"/>
                                <w:color w:val="231F20"/>
                                <w:u w:val="none"/>
                              </w:rPr>
                              <w:t>6</w:t>
                            </w:r>
                            <w:r w:rsidRPr="00647EBD">
                              <w:rPr>
                                <w:rFonts w:asciiTheme="minorHAnsi" w:hAnsiTheme="minorHAnsi" w:cstheme="minorHAnsi"/>
                                <w:color w:val="231F20"/>
                                <w:u w:val="none"/>
                              </w:rPr>
                              <w:t xml:space="preserve">.0 </w:t>
                            </w:r>
                            <w:r w:rsidRPr="00647EBD">
                              <w:rPr>
                                <w:rFonts w:asciiTheme="minorHAnsi" w:hAnsiTheme="minorHAnsi" w:cstheme="minorHAnsi"/>
                                <w:color w:val="231F20"/>
                                <w:u w:val="none"/>
                              </w:rPr>
                              <w:tab/>
                              <w:t>Policy</w:t>
                            </w:r>
                            <w:r>
                              <w:rPr>
                                <w:rFonts w:asciiTheme="minorHAnsi" w:hAnsiTheme="minorHAnsi" w:cstheme="minorHAnsi"/>
                                <w:color w:val="231F20"/>
                                <w:u w:val="none"/>
                              </w:rPr>
                              <w:t xml:space="preserve"> - Login</w:t>
                            </w:r>
                            <w:r w:rsidR="00F17E4D">
                              <w:rPr>
                                <w:rFonts w:asciiTheme="minorHAnsi" w:hAnsiTheme="minorHAnsi" w:cstheme="minorHAnsi"/>
                                <w:color w:val="231F20"/>
                                <w:u w:val="none"/>
                              </w:rPr>
                              <w:t>s</w:t>
                            </w:r>
                            <w:r>
                              <w:rPr>
                                <w:rFonts w:asciiTheme="minorHAnsi" w:hAnsiTheme="minorHAnsi" w:cstheme="minorHAnsi"/>
                                <w:color w:val="231F20"/>
                                <w:u w:val="none"/>
                              </w:rPr>
                              <w:t xml:space="preserve"> and Password</w:t>
                            </w:r>
                          </w:p>
                          <w:p w14:paraId="631DD034" w14:textId="77777777" w:rsidR="000D0453" w:rsidRPr="00B52727" w:rsidRDefault="000D0453" w:rsidP="000D0453"/>
                          <w:p w14:paraId="09C93DE0" w14:textId="77777777" w:rsidR="000D0453" w:rsidRDefault="000D0453" w:rsidP="00CE3E95">
                            <w:pPr>
                              <w:pStyle w:val="ListParagraph"/>
                              <w:widowControl/>
                              <w:autoSpaceDE/>
                              <w:autoSpaceDN/>
                              <w:adjustRightInd/>
                              <w:spacing w:after="160" w:line="259" w:lineRule="auto"/>
                              <w:ind w:left="270" w:right="0" w:firstLine="0"/>
                              <w:contextualSpacing/>
                              <w:jc w:val="left"/>
                              <w:rPr>
                                <w:rFonts w:asciiTheme="minorHAnsi" w:hAnsiTheme="minorHAnsi" w:cstheme="minorHAnsi"/>
                                <w:sz w:val="20"/>
                                <w:szCs w:val="20"/>
                              </w:rPr>
                            </w:pPr>
                            <w:r w:rsidRPr="00B52727">
                              <w:rPr>
                                <w:rFonts w:asciiTheme="minorHAnsi" w:hAnsiTheme="minorHAnsi" w:cstheme="minorHAnsi"/>
                                <w:sz w:val="20"/>
                                <w:szCs w:val="20"/>
                              </w:rPr>
                              <w:t xml:space="preserve">A. This element of our Acceptable Use Policy covers </w:t>
                            </w:r>
                            <w:r>
                              <w:rPr>
                                <w:rFonts w:asciiTheme="minorHAnsi" w:hAnsiTheme="minorHAnsi" w:cstheme="minorHAnsi"/>
                                <w:sz w:val="20"/>
                                <w:szCs w:val="20"/>
                              </w:rPr>
                              <w:t>using passwords to protect company IT resources</w:t>
                            </w:r>
                            <w:r w:rsidRPr="00B52727">
                              <w:rPr>
                                <w:rFonts w:asciiTheme="minorHAnsi" w:hAnsiTheme="minorHAnsi" w:cstheme="minorHAnsi"/>
                                <w:sz w:val="20"/>
                                <w:szCs w:val="20"/>
                              </w:rPr>
                              <w:t>.</w:t>
                            </w:r>
                            <w:r>
                              <w:rPr>
                                <w:rFonts w:asciiTheme="minorHAnsi" w:hAnsiTheme="minorHAnsi" w:cstheme="minorHAnsi"/>
                                <w:sz w:val="20"/>
                                <w:szCs w:val="20"/>
                              </w:rPr>
                              <w:t xml:space="preserve"> For the full password policy - see our Password Policy. The key elements of this policy include:</w:t>
                            </w:r>
                          </w:p>
                          <w:p w14:paraId="08576BD5" w14:textId="77777777" w:rsidR="000D0453" w:rsidRPr="00CE3E95" w:rsidRDefault="000D0453" w:rsidP="00CE3E95">
                            <w:pPr>
                              <w:pStyle w:val="ListParagraph"/>
                              <w:widowControl/>
                              <w:autoSpaceDE/>
                              <w:autoSpaceDN/>
                              <w:adjustRightInd/>
                              <w:spacing w:after="160" w:line="259" w:lineRule="auto"/>
                              <w:ind w:left="270" w:right="0" w:firstLine="0"/>
                              <w:contextualSpacing/>
                              <w:jc w:val="left"/>
                              <w:rPr>
                                <w:rFonts w:asciiTheme="minorHAnsi" w:hAnsiTheme="minorHAnsi" w:cstheme="minorHAnsi"/>
                                <w:sz w:val="20"/>
                                <w:szCs w:val="20"/>
                              </w:rPr>
                            </w:pPr>
                          </w:p>
                          <w:p w14:paraId="1CD0795D" w14:textId="77777777" w:rsidR="000D0453" w:rsidRPr="00CE3E95" w:rsidRDefault="000D0453" w:rsidP="00CE3E95">
                            <w:pPr>
                              <w:pStyle w:val="ListParagraph"/>
                              <w:numPr>
                                <w:ilvl w:val="0"/>
                                <w:numId w:val="15"/>
                              </w:numPr>
                              <w:tabs>
                                <w:tab w:val="left" w:pos="1080"/>
                              </w:tabs>
                              <w:spacing w:after="160" w:line="259" w:lineRule="auto"/>
                              <w:contextualSpacing/>
                              <w:rPr>
                                <w:rFonts w:asciiTheme="minorHAnsi" w:hAnsiTheme="minorHAnsi" w:cstheme="minorHAnsi"/>
                                <w:sz w:val="20"/>
                                <w:szCs w:val="20"/>
                              </w:rPr>
                            </w:pPr>
                            <w:r w:rsidRPr="00CE3E95">
                              <w:rPr>
                                <w:rFonts w:asciiTheme="minorHAnsi" w:hAnsiTheme="minorHAnsi" w:cstheme="minorHAnsi"/>
                                <w:sz w:val="20"/>
                                <w:szCs w:val="20"/>
                              </w:rPr>
                              <w:t>Login password must be a minimum of 8 characters and use upper and lower case letters with numerical digits and special characters;</w:t>
                            </w:r>
                          </w:p>
                          <w:p w14:paraId="04CC93FE" w14:textId="71D70DB7" w:rsidR="000D0453" w:rsidRPr="00CE3E95" w:rsidRDefault="000D0453" w:rsidP="00CE3E95">
                            <w:pPr>
                              <w:pStyle w:val="ListParagraph"/>
                              <w:numPr>
                                <w:ilvl w:val="0"/>
                                <w:numId w:val="15"/>
                              </w:numPr>
                              <w:tabs>
                                <w:tab w:val="left" w:pos="1080"/>
                              </w:tabs>
                              <w:spacing w:after="160" w:line="259" w:lineRule="auto"/>
                              <w:contextualSpacing/>
                              <w:rPr>
                                <w:rFonts w:asciiTheme="minorHAnsi" w:hAnsiTheme="minorHAnsi" w:cstheme="minorHAnsi"/>
                                <w:sz w:val="20"/>
                                <w:szCs w:val="20"/>
                              </w:rPr>
                            </w:pPr>
                            <w:r w:rsidRPr="00CE3E95">
                              <w:rPr>
                                <w:rFonts w:asciiTheme="minorHAnsi" w:hAnsiTheme="minorHAnsi" w:cstheme="minorHAnsi"/>
                                <w:sz w:val="20"/>
                                <w:szCs w:val="20"/>
                              </w:rPr>
                              <w:t>Employees agree not to write down or share passwords or PINs with others</w:t>
                            </w:r>
                            <w:r w:rsidR="00720CE7">
                              <w:rPr>
                                <w:rFonts w:asciiTheme="minorHAnsi" w:hAnsiTheme="minorHAnsi" w:cstheme="minorHAnsi"/>
                                <w:sz w:val="20"/>
                                <w:szCs w:val="20"/>
                              </w:rPr>
                              <w:t>;</w:t>
                            </w:r>
                          </w:p>
                          <w:p w14:paraId="37563B62" w14:textId="77777777" w:rsidR="000D0453" w:rsidRPr="00CE3E95" w:rsidRDefault="000D0453" w:rsidP="00CE3E95">
                            <w:pPr>
                              <w:pStyle w:val="ListParagraph"/>
                              <w:numPr>
                                <w:ilvl w:val="0"/>
                                <w:numId w:val="15"/>
                              </w:numPr>
                              <w:tabs>
                                <w:tab w:val="left" w:pos="1080"/>
                              </w:tabs>
                              <w:spacing w:after="160" w:line="259" w:lineRule="auto"/>
                              <w:contextualSpacing/>
                              <w:rPr>
                                <w:rFonts w:asciiTheme="minorHAnsi" w:hAnsiTheme="minorHAnsi" w:cstheme="minorHAnsi"/>
                                <w:sz w:val="20"/>
                                <w:szCs w:val="20"/>
                              </w:rPr>
                            </w:pPr>
                            <w:r w:rsidRPr="00CE3E95">
                              <w:rPr>
                                <w:rFonts w:asciiTheme="minorHAnsi" w:hAnsiTheme="minorHAnsi" w:cstheme="minorHAnsi"/>
                                <w:sz w:val="20"/>
                                <w:szCs w:val="20"/>
                              </w:rPr>
                              <w:t>Employees agree to comply with password change requirements;</w:t>
                            </w:r>
                          </w:p>
                          <w:p w14:paraId="0230FCB7" w14:textId="77777777" w:rsidR="000D0453" w:rsidRPr="00CE3E95" w:rsidRDefault="000D0453" w:rsidP="00CE3E95">
                            <w:pPr>
                              <w:pStyle w:val="ListParagraph"/>
                              <w:numPr>
                                <w:ilvl w:val="0"/>
                                <w:numId w:val="15"/>
                              </w:numPr>
                              <w:tabs>
                                <w:tab w:val="left" w:pos="1080"/>
                              </w:tabs>
                              <w:spacing w:after="160" w:line="259" w:lineRule="auto"/>
                              <w:rPr>
                                <w:rFonts w:asciiTheme="minorHAnsi" w:hAnsiTheme="minorHAnsi" w:cstheme="minorHAnsi"/>
                                <w:sz w:val="20"/>
                                <w:szCs w:val="20"/>
                              </w:rPr>
                            </w:pPr>
                            <w:r w:rsidRPr="00CE3E95">
                              <w:rPr>
                                <w:rFonts w:asciiTheme="minorHAnsi" w:hAnsiTheme="minorHAnsi" w:cstheme="minorHAnsi"/>
                                <w:sz w:val="20"/>
                                <w:szCs w:val="20"/>
                              </w:rPr>
                              <w:t>Employees agree not to access the company’s IT resources after they have left the company or been terminated. Our IT staff will lock out the employee’s account.</w:t>
                            </w:r>
                          </w:p>
                          <w:p w14:paraId="2DECB031" w14:textId="77777777" w:rsidR="00F17E4D" w:rsidRDefault="00F17E4D" w:rsidP="000D0453">
                            <w:pPr>
                              <w:spacing w:after="160" w:line="259" w:lineRule="auto"/>
                              <w:ind w:left="360"/>
                              <w:contextualSpacing/>
                              <w:rPr>
                                <w:rFonts w:cstheme="minorHAnsi"/>
                                <w:b/>
                                <w:color w:val="231F20"/>
                              </w:rPr>
                            </w:pPr>
                          </w:p>
                          <w:p w14:paraId="3D29C38D" w14:textId="6102C9FA" w:rsidR="000D0453" w:rsidRPr="000D0453" w:rsidRDefault="000D0453" w:rsidP="000D0453">
                            <w:pPr>
                              <w:spacing w:after="160" w:line="259" w:lineRule="auto"/>
                              <w:ind w:left="360"/>
                              <w:contextualSpacing/>
                              <w:rPr>
                                <w:b/>
                              </w:rPr>
                            </w:pPr>
                            <w:r w:rsidRPr="000D0453">
                              <w:rPr>
                                <w:rFonts w:cstheme="minorHAnsi"/>
                                <w:b/>
                                <w:color w:val="231F20"/>
                              </w:rPr>
                              <w:t xml:space="preserve">7.0 </w:t>
                            </w:r>
                            <w:r w:rsidR="00F17E4D">
                              <w:rPr>
                                <w:rFonts w:cstheme="minorHAnsi"/>
                                <w:b/>
                                <w:color w:val="231F20"/>
                              </w:rPr>
                              <w:t xml:space="preserve"> </w:t>
                            </w:r>
                            <w:r w:rsidR="008101AB">
                              <w:rPr>
                                <w:rFonts w:cstheme="minorHAnsi"/>
                                <w:b/>
                                <w:color w:val="231F20"/>
                              </w:rPr>
                              <w:t xml:space="preserve">    </w:t>
                            </w:r>
                            <w:r w:rsidRPr="000D0453">
                              <w:rPr>
                                <w:rFonts w:cstheme="minorHAnsi"/>
                                <w:b/>
                                <w:color w:val="231F20"/>
                              </w:rPr>
                              <w:t xml:space="preserve">Policy - </w:t>
                            </w:r>
                            <w:r w:rsidRPr="000D0453">
                              <w:rPr>
                                <w:b/>
                              </w:rPr>
                              <w:t>Personal &amp; Physical Security</w:t>
                            </w:r>
                          </w:p>
                          <w:p w14:paraId="1C6234AE" w14:textId="38CF3D2E" w:rsidR="000D0453" w:rsidRDefault="000D0453" w:rsidP="00CE3E95">
                            <w:pPr>
                              <w:pStyle w:val="ListParagraph"/>
                              <w:widowControl/>
                              <w:autoSpaceDE/>
                              <w:autoSpaceDN/>
                              <w:adjustRightInd/>
                              <w:spacing w:after="160" w:line="259" w:lineRule="auto"/>
                              <w:ind w:left="360" w:right="0" w:firstLine="0"/>
                              <w:contextualSpacing/>
                              <w:jc w:val="left"/>
                              <w:rPr>
                                <w:rFonts w:asciiTheme="minorHAnsi" w:hAnsiTheme="minorHAnsi" w:cstheme="minorHAnsi"/>
                                <w:sz w:val="20"/>
                                <w:szCs w:val="20"/>
                              </w:rPr>
                            </w:pPr>
                            <w:r w:rsidRPr="00B52727">
                              <w:rPr>
                                <w:rFonts w:asciiTheme="minorHAnsi" w:hAnsiTheme="minorHAnsi" w:cstheme="minorHAnsi"/>
                                <w:sz w:val="20"/>
                                <w:szCs w:val="20"/>
                              </w:rPr>
                              <w:t xml:space="preserve">A. This element of our Acceptable Use Policy covers </w:t>
                            </w:r>
                            <w:r>
                              <w:rPr>
                                <w:rFonts w:asciiTheme="minorHAnsi" w:hAnsiTheme="minorHAnsi" w:cstheme="minorHAnsi"/>
                                <w:sz w:val="20"/>
                                <w:szCs w:val="20"/>
                              </w:rPr>
                              <w:t xml:space="preserve">how employee personal security </w:t>
                            </w:r>
                            <w:r w:rsidR="00516282">
                              <w:rPr>
                                <w:rFonts w:asciiTheme="minorHAnsi" w:hAnsiTheme="minorHAnsi" w:cstheme="minorHAnsi"/>
                                <w:sz w:val="20"/>
                                <w:szCs w:val="20"/>
                              </w:rPr>
                              <w:t xml:space="preserve">is protected </w:t>
                            </w:r>
                            <w:r>
                              <w:rPr>
                                <w:rFonts w:asciiTheme="minorHAnsi" w:hAnsiTheme="minorHAnsi" w:cstheme="minorHAnsi"/>
                                <w:sz w:val="20"/>
                                <w:szCs w:val="20"/>
                              </w:rPr>
                              <w:t xml:space="preserve">and </w:t>
                            </w:r>
                            <w:r w:rsidR="00146472">
                              <w:rPr>
                                <w:rFonts w:asciiTheme="minorHAnsi" w:hAnsiTheme="minorHAnsi" w:cstheme="minorHAnsi"/>
                                <w:sz w:val="20"/>
                                <w:szCs w:val="20"/>
                              </w:rPr>
                              <w:t xml:space="preserve">how </w:t>
                            </w:r>
                            <w:r w:rsidR="00F17E4D">
                              <w:rPr>
                                <w:rFonts w:asciiTheme="minorHAnsi" w:hAnsiTheme="minorHAnsi" w:cstheme="minorHAnsi"/>
                                <w:sz w:val="20"/>
                                <w:szCs w:val="20"/>
                              </w:rPr>
                              <w:t xml:space="preserve">physical </w:t>
                            </w:r>
                            <w:r>
                              <w:rPr>
                                <w:rFonts w:asciiTheme="minorHAnsi" w:hAnsiTheme="minorHAnsi" w:cstheme="minorHAnsi"/>
                                <w:sz w:val="20"/>
                                <w:szCs w:val="20"/>
                              </w:rPr>
                              <w:t xml:space="preserve">measures </w:t>
                            </w:r>
                            <w:r w:rsidR="00146472">
                              <w:rPr>
                                <w:rFonts w:asciiTheme="minorHAnsi" w:hAnsiTheme="minorHAnsi" w:cstheme="minorHAnsi"/>
                                <w:sz w:val="20"/>
                                <w:szCs w:val="20"/>
                              </w:rPr>
                              <w:t xml:space="preserve">are in place </w:t>
                            </w:r>
                            <w:r w:rsidR="00516282">
                              <w:rPr>
                                <w:rFonts w:asciiTheme="minorHAnsi" w:hAnsiTheme="minorHAnsi" w:cstheme="minorHAnsi"/>
                                <w:sz w:val="20"/>
                                <w:szCs w:val="20"/>
                              </w:rPr>
                              <w:t>to protect the company’s physical assets. E</w:t>
                            </w:r>
                            <w:r>
                              <w:rPr>
                                <w:rFonts w:asciiTheme="minorHAnsi" w:hAnsiTheme="minorHAnsi" w:cstheme="minorHAnsi"/>
                                <w:sz w:val="20"/>
                                <w:szCs w:val="20"/>
                              </w:rPr>
                              <w:t xml:space="preserve">mployees </w:t>
                            </w:r>
                            <w:r w:rsidR="00516282">
                              <w:rPr>
                                <w:rFonts w:asciiTheme="minorHAnsi" w:hAnsiTheme="minorHAnsi" w:cstheme="minorHAnsi"/>
                                <w:sz w:val="20"/>
                                <w:szCs w:val="20"/>
                              </w:rPr>
                              <w:t>shall:</w:t>
                            </w:r>
                            <w:r>
                              <w:rPr>
                                <w:rFonts w:asciiTheme="minorHAnsi" w:hAnsiTheme="minorHAnsi" w:cstheme="minorHAnsi"/>
                                <w:sz w:val="20"/>
                                <w:szCs w:val="20"/>
                              </w:rPr>
                              <w:t xml:space="preserve"> </w:t>
                            </w:r>
                          </w:p>
                          <w:p w14:paraId="42D39F75" w14:textId="77777777" w:rsidR="00CE3E95" w:rsidRPr="000D0453" w:rsidRDefault="00CE3E95" w:rsidP="00CE3E95">
                            <w:pPr>
                              <w:pStyle w:val="ListParagraph"/>
                              <w:widowControl/>
                              <w:autoSpaceDE/>
                              <w:autoSpaceDN/>
                              <w:adjustRightInd/>
                              <w:spacing w:after="160" w:line="259" w:lineRule="auto"/>
                              <w:ind w:left="360" w:right="0" w:firstLine="0"/>
                              <w:contextualSpacing/>
                              <w:jc w:val="left"/>
                              <w:rPr>
                                <w:rFonts w:asciiTheme="minorHAnsi" w:hAnsiTheme="minorHAnsi" w:cstheme="minorHAnsi"/>
                                <w:sz w:val="20"/>
                                <w:szCs w:val="20"/>
                              </w:rPr>
                            </w:pPr>
                          </w:p>
                          <w:p w14:paraId="0ACD33A6" w14:textId="0A6CAA76" w:rsidR="000D0453" w:rsidRPr="000D0453" w:rsidRDefault="000D0453" w:rsidP="00CE3E95">
                            <w:pPr>
                              <w:pStyle w:val="ListParagraph"/>
                              <w:widowControl/>
                              <w:numPr>
                                <w:ilvl w:val="0"/>
                                <w:numId w:val="12"/>
                              </w:numPr>
                              <w:autoSpaceDE/>
                              <w:autoSpaceDN/>
                              <w:adjustRightInd/>
                              <w:spacing w:after="160" w:line="259" w:lineRule="auto"/>
                              <w:ind w:left="1080" w:right="0" w:hanging="450"/>
                              <w:contextualSpacing/>
                              <w:jc w:val="left"/>
                              <w:rPr>
                                <w:rFonts w:asciiTheme="minorHAnsi" w:hAnsiTheme="minorHAnsi" w:cstheme="minorHAnsi"/>
                                <w:sz w:val="20"/>
                                <w:szCs w:val="20"/>
                              </w:rPr>
                            </w:pPr>
                            <w:r w:rsidRPr="000D0453">
                              <w:rPr>
                                <w:rFonts w:asciiTheme="minorHAnsi" w:hAnsiTheme="minorHAnsi" w:cstheme="minorHAnsi"/>
                                <w:sz w:val="20"/>
                                <w:szCs w:val="20"/>
                              </w:rPr>
                              <w:t>Secure your laptop with a cable lock and do not share the cable lock’s combination with others</w:t>
                            </w:r>
                            <w:r w:rsidR="00516282">
                              <w:rPr>
                                <w:rFonts w:asciiTheme="minorHAnsi" w:hAnsiTheme="minorHAnsi" w:cstheme="minorHAnsi"/>
                                <w:sz w:val="20"/>
                                <w:szCs w:val="20"/>
                              </w:rPr>
                              <w:t>;</w:t>
                            </w:r>
                          </w:p>
                          <w:p w14:paraId="7D4319BA" w14:textId="51C4F1D8" w:rsidR="000D0453" w:rsidRPr="000D0453" w:rsidRDefault="000D0453" w:rsidP="00CE3E95">
                            <w:pPr>
                              <w:pStyle w:val="ListParagraph"/>
                              <w:widowControl/>
                              <w:numPr>
                                <w:ilvl w:val="0"/>
                                <w:numId w:val="12"/>
                              </w:numPr>
                              <w:autoSpaceDE/>
                              <w:autoSpaceDN/>
                              <w:adjustRightInd/>
                              <w:spacing w:after="160" w:line="259" w:lineRule="auto"/>
                              <w:ind w:left="1080" w:right="0" w:hanging="450"/>
                              <w:contextualSpacing/>
                              <w:jc w:val="left"/>
                              <w:rPr>
                                <w:rFonts w:asciiTheme="minorHAnsi" w:hAnsiTheme="minorHAnsi" w:cstheme="minorHAnsi"/>
                                <w:sz w:val="20"/>
                                <w:szCs w:val="20"/>
                              </w:rPr>
                            </w:pPr>
                            <w:r w:rsidRPr="000D0453">
                              <w:rPr>
                                <w:rFonts w:asciiTheme="minorHAnsi" w:hAnsiTheme="minorHAnsi" w:cstheme="minorHAnsi"/>
                                <w:sz w:val="20"/>
                                <w:szCs w:val="20"/>
                              </w:rPr>
                              <w:t xml:space="preserve">Whenever a staff member loses a device, he/she must notify </w:t>
                            </w:r>
                            <w:r w:rsidR="00516282">
                              <w:rPr>
                                <w:rFonts w:asciiTheme="minorHAnsi" w:hAnsiTheme="minorHAnsi" w:cstheme="minorHAnsi"/>
                                <w:sz w:val="20"/>
                                <w:szCs w:val="20"/>
                              </w:rPr>
                              <w:t>our leadership team</w:t>
                            </w:r>
                            <w:r w:rsidRPr="000D0453">
                              <w:rPr>
                                <w:rFonts w:asciiTheme="minorHAnsi" w:hAnsiTheme="minorHAnsi" w:cstheme="minorHAnsi"/>
                                <w:sz w:val="20"/>
                                <w:szCs w:val="20"/>
                              </w:rPr>
                              <w:t xml:space="preserve"> immediately to prevent any future loss of data</w:t>
                            </w:r>
                            <w:r w:rsidR="00516282">
                              <w:rPr>
                                <w:rFonts w:asciiTheme="minorHAnsi" w:hAnsiTheme="minorHAnsi" w:cstheme="minorHAnsi"/>
                                <w:sz w:val="20"/>
                                <w:szCs w:val="20"/>
                              </w:rPr>
                              <w:t>;</w:t>
                            </w:r>
                            <w:r w:rsidRPr="000D0453">
                              <w:rPr>
                                <w:rFonts w:asciiTheme="minorHAnsi" w:hAnsiTheme="minorHAnsi" w:cstheme="minorHAnsi"/>
                                <w:sz w:val="20"/>
                                <w:szCs w:val="20"/>
                              </w:rPr>
                              <w:t xml:space="preserve"> </w:t>
                            </w:r>
                          </w:p>
                          <w:p w14:paraId="123EFE24" w14:textId="1C0A9ADA" w:rsidR="000D0453" w:rsidRPr="000D0453" w:rsidRDefault="000D0453" w:rsidP="00CE3E95">
                            <w:pPr>
                              <w:pStyle w:val="ListParagraph"/>
                              <w:widowControl/>
                              <w:numPr>
                                <w:ilvl w:val="0"/>
                                <w:numId w:val="12"/>
                              </w:numPr>
                              <w:autoSpaceDE/>
                              <w:autoSpaceDN/>
                              <w:adjustRightInd/>
                              <w:spacing w:after="160" w:line="259" w:lineRule="auto"/>
                              <w:ind w:left="1080" w:right="0" w:hanging="450"/>
                              <w:contextualSpacing/>
                              <w:jc w:val="left"/>
                              <w:rPr>
                                <w:rFonts w:asciiTheme="minorHAnsi" w:hAnsiTheme="minorHAnsi" w:cstheme="minorHAnsi"/>
                                <w:sz w:val="20"/>
                                <w:szCs w:val="20"/>
                              </w:rPr>
                            </w:pPr>
                            <w:r w:rsidRPr="000D0453">
                              <w:rPr>
                                <w:rFonts w:asciiTheme="minorHAnsi" w:hAnsiTheme="minorHAnsi" w:cstheme="minorHAnsi"/>
                                <w:sz w:val="20"/>
                                <w:szCs w:val="20"/>
                              </w:rPr>
                              <w:t>When travelling, secure your device in the vehicle’s trunk and do not leave it in the trunk overnight</w:t>
                            </w:r>
                            <w:r w:rsidR="00516282">
                              <w:rPr>
                                <w:rFonts w:asciiTheme="minorHAnsi" w:hAnsiTheme="minorHAnsi" w:cstheme="minorHAnsi"/>
                                <w:sz w:val="20"/>
                                <w:szCs w:val="20"/>
                              </w:rPr>
                              <w:t>;</w:t>
                            </w:r>
                          </w:p>
                          <w:p w14:paraId="4C07B4AE" w14:textId="2751F248" w:rsidR="00AF309D" w:rsidRPr="00F34A15" w:rsidRDefault="00AF309D" w:rsidP="000D0453">
                            <w:pPr>
                              <w:pStyle w:val="Heading1"/>
                              <w:kinsoku w:val="0"/>
                              <w:overflowPunct w:val="0"/>
                              <w:ind w:left="240"/>
                              <w:jc w:val="left"/>
                            </w:pPr>
                          </w:p>
                          <w:p w14:paraId="5EAB5864" w14:textId="77777777" w:rsidR="00AF309D" w:rsidRDefault="00AF309D" w:rsidP="00AF309D">
                            <w:pPr>
                              <w:tabs>
                                <w:tab w:val="left" w:pos="580"/>
                              </w:tabs>
                              <w:kinsoku w:val="0"/>
                              <w:overflowPunct w:val="0"/>
                              <w:ind w:left="220" w:right="196"/>
                              <w:rPr>
                                <w:color w:val="231F20"/>
                                <w:sz w:val="20"/>
                                <w:szCs w:val="20"/>
                              </w:rPr>
                            </w:pPr>
                          </w:p>
                          <w:p w14:paraId="6E6AE4B8" w14:textId="77777777" w:rsidR="00AF309D" w:rsidRPr="00D4591F" w:rsidRDefault="00AF309D" w:rsidP="00AF309D">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15D5525E" w14:textId="3B6D9738" w:rsidR="00AF309D" w:rsidRDefault="00AF309D" w:rsidP="00AF309D">
                            <w:pPr>
                              <w:rPr>
                                <w:rFonts w:cs="Lato"/>
                                <w:sz w:val="20"/>
                                <w:szCs w:val="20"/>
                              </w:rPr>
                            </w:pPr>
                            <w:r>
                              <w:rPr>
                                <w:rFonts w:cs="Lato"/>
                                <w:sz w:val="20"/>
                                <w:szCs w:val="20"/>
                              </w:rPr>
                              <w:t>.</w:t>
                            </w:r>
                          </w:p>
                          <w:p w14:paraId="764F112A" w14:textId="28BF917D" w:rsidR="000D0453" w:rsidRPr="00BA50C2" w:rsidRDefault="008101AB" w:rsidP="00AF309D">
                            <w:pPr>
                              <w:rPr>
                                <w:rFonts w:cs="Lato"/>
                                <w:sz w:val="20"/>
                                <w:szCs w:val="20"/>
                              </w:rPr>
                            </w:pPr>
                            <w:r>
                              <w:rPr>
                                <w:rFonts w:cs="Lato"/>
                                <w:sz w:val="20"/>
                                <w:szCs w:val="20"/>
                              </w:rPr>
                              <w:t xml:space="preserve"> </w:t>
                            </w:r>
                            <w:r w:rsidR="00146472">
                              <w:rPr>
                                <w:rFonts w:cs="Lato"/>
                                <w:sz w:val="20"/>
                                <w:szCs w:val="20"/>
                              </w:rPr>
                              <w:t>how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D90C3" id="Text Box 12" o:spid="_x0000_s1034" type="#_x0000_t202" style="position:absolute;margin-left:106.8pt;margin-top:75.45pt;width:457.05pt;height:56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" filled="f" stroked="f" strokeweight=".5pt">
                <v:textbox>
                  <w:txbxContent>
                    <w:p w14:paraId="661C2178" w14:textId="3CA15E2C" w:rsidR="000D0453" w:rsidRPr="0013539D" w:rsidRDefault="000D0453" w:rsidP="000D0453">
                      <w:pPr>
                        <w:pStyle w:val="ListParagraph"/>
                        <w:widowControl/>
                        <w:numPr>
                          <w:ilvl w:val="1"/>
                          <w:numId w:val="12"/>
                        </w:numPr>
                        <w:autoSpaceDE/>
                        <w:autoSpaceDN/>
                        <w:adjustRightInd/>
                        <w:spacing w:after="160" w:line="259" w:lineRule="auto"/>
                        <w:ind w:left="720" w:right="0"/>
                        <w:contextualSpacing/>
                        <w:jc w:val="left"/>
                        <w:rPr>
                          <w:rFonts w:asciiTheme="minorHAnsi" w:hAnsiTheme="minorHAnsi" w:cstheme="minorHAnsi"/>
                          <w:sz w:val="20"/>
                          <w:szCs w:val="20"/>
                        </w:rPr>
                      </w:pPr>
                      <w:r w:rsidRPr="0013539D">
                        <w:rPr>
                          <w:rFonts w:asciiTheme="minorHAnsi" w:hAnsiTheme="minorHAnsi" w:cstheme="minorHAnsi"/>
                          <w:sz w:val="20"/>
                          <w:szCs w:val="20"/>
                        </w:rPr>
                        <w:t xml:space="preserve">Users must </w:t>
                      </w:r>
                      <w:r>
                        <w:rPr>
                          <w:rFonts w:asciiTheme="minorHAnsi" w:hAnsiTheme="minorHAnsi" w:cstheme="minorHAnsi"/>
                          <w:sz w:val="20"/>
                          <w:szCs w:val="20"/>
                        </w:rPr>
                        <w:t xml:space="preserve">use the </w:t>
                      </w:r>
                      <w:r w:rsidRPr="0013539D">
                        <w:rPr>
                          <w:rFonts w:asciiTheme="minorHAnsi" w:hAnsiTheme="minorHAnsi" w:cstheme="minorHAnsi"/>
                          <w:sz w:val="20"/>
                          <w:szCs w:val="20"/>
                        </w:rPr>
                        <w:t xml:space="preserve">anti-virus software </w:t>
                      </w:r>
                      <w:r>
                        <w:rPr>
                          <w:rFonts w:asciiTheme="minorHAnsi" w:hAnsiTheme="minorHAnsi" w:cstheme="minorHAnsi"/>
                          <w:sz w:val="20"/>
                          <w:szCs w:val="20"/>
                        </w:rPr>
                        <w:t xml:space="preserve">installed </w:t>
                      </w:r>
                      <w:r w:rsidRPr="0013539D">
                        <w:rPr>
                          <w:rFonts w:asciiTheme="minorHAnsi" w:hAnsiTheme="minorHAnsi" w:cstheme="minorHAnsi"/>
                          <w:sz w:val="20"/>
                          <w:szCs w:val="20"/>
                        </w:rPr>
                        <w:t>on the device and keep it up to date at all times</w:t>
                      </w:r>
                      <w:r w:rsidR="00F449B8">
                        <w:rPr>
                          <w:rFonts w:asciiTheme="minorHAnsi" w:hAnsiTheme="minorHAnsi" w:cstheme="minorHAnsi"/>
                          <w:sz w:val="20"/>
                          <w:szCs w:val="20"/>
                        </w:rPr>
                        <w:t>;</w:t>
                      </w:r>
                    </w:p>
                    <w:p w14:paraId="603CE769" w14:textId="77777777" w:rsidR="000D0453" w:rsidRPr="0013539D" w:rsidRDefault="000D0453" w:rsidP="000D0453">
                      <w:pPr>
                        <w:pStyle w:val="ListParagraph"/>
                        <w:widowControl/>
                        <w:numPr>
                          <w:ilvl w:val="1"/>
                          <w:numId w:val="12"/>
                        </w:numPr>
                        <w:autoSpaceDE/>
                        <w:autoSpaceDN/>
                        <w:adjustRightInd/>
                        <w:spacing w:after="160" w:line="259" w:lineRule="auto"/>
                        <w:ind w:left="720" w:right="0"/>
                        <w:jc w:val="left"/>
                        <w:rPr>
                          <w:rFonts w:asciiTheme="minorHAnsi" w:hAnsiTheme="minorHAnsi" w:cstheme="minorHAnsi"/>
                          <w:sz w:val="20"/>
                          <w:szCs w:val="20"/>
                        </w:rPr>
                      </w:pPr>
                      <w:r w:rsidRPr="0013539D">
                        <w:rPr>
                          <w:rFonts w:asciiTheme="minorHAnsi" w:hAnsiTheme="minorHAnsi" w:cstheme="minorHAnsi"/>
                          <w:sz w:val="20"/>
                          <w:szCs w:val="20"/>
                        </w:rPr>
                        <w:t xml:space="preserve">Use of the wireless network is subject to the same guidelines as the company </w:t>
                      </w:r>
                      <w:r>
                        <w:rPr>
                          <w:rFonts w:asciiTheme="minorHAnsi" w:hAnsiTheme="minorHAnsi" w:cstheme="minorHAnsi"/>
                          <w:sz w:val="20"/>
                          <w:szCs w:val="20"/>
                        </w:rPr>
                        <w:t xml:space="preserve">IT governance and security policies. </w:t>
                      </w:r>
                    </w:p>
                    <w:p w14:paraId="3BB0DB43" w14:textId="77777777" w:rsidR="00F17E4D" w:rsidRDefault="00F17E4D" w:rsidP="000D0453">
                      <w:pPr>
                        <w:pStyle w:val="Heading1"/>
                        <w:kinsoku w:val="0"/>
                        <w:overflowPunct w:val="0"/>
                        <w:ind w:left="240"/>
                        <w:jc w:val="left"/>
                        <w:rPr>
                          <w:rFonts w:asciiTheme="minorHAnsi" w:hAnsiTheme="minorHAnsi" w:cstheme="minorHAnsi"/>
                          <w:color w:val="231F20"/>
                          <w:u w:val="none"/>
                        </w:rPr>
                      </w:pPr>
                    </w:p>
                    <w:p w14:paraId="1B8699CA" w14:textId="11AD2D55" w:rsidR="000D0453" w:rsidRDefault="000D0453" w:rsidP="000D0453">
                      <w:pPr>
                        <w:pStyle w:val="Heading1"/>
                        <w:kinsoku w:val="0"/>
                        <w:overflowPunct w:val="0"/>
                        <w:ind w:left="240"/>
                        <w:jc w:val="left"/>
                        <w:rPr>
                          <w:rFonts w:asciiTheme="minorHAnsi" w:hAnsiTheme="minorHAnsi" w:cstheme="minorHAnsi"/>
                          <w:color w:val="231F20"/>
                          <w:u w:val="none"/>
                        </w:rPr>
                      </w:pPr>
                      <w:r>
                        <w:rPr>
                          <w:rFonts w:asciiTheme="minorHAnsi" w:hAnsiTheme="minorHAnsi" w:cstheme="minorHAnsi"/>
                          <w:color w:val="231F20"/>
                          <w:u w:val="none"/>
                        </w:rPr>
                        <w:t>5</w:t>
                      </w:r>
                      <w:r w:rsidRPr="00647EBD">
                        <w:rPr>
                          <w:rFonts w:asciiTheme="minorHAnsi" w:hAnsiTheme="minorHAnsi" w:cstheme="minorHAnsi"/>
                          <w:color w:val="231F20"/>
                          <w:u w:val="none"/>
                        </w:rPr>
                        <w:t xml:space="preserve">.0 </w:t>
                      </w:r>
                      <w:r w:rsidRPr="00647EBD">
                        <w:rPr>
                          <w:rFonts w:asciiTheme="minorHAnsi" w:hAnsiTheme="minorHAnsi" w:cstheme="minorHAnsi"/>
                          <w:color w:val="231F20"/>
                          <w:u w:val="none"/>
                        </w:rPr>
                        <w:tab/>
                        <w:t>Policy</w:t>
                      </w:r>
                      <w:r>
                        <w:rPr>
                          <w:rFonts w:asciiTheme="minorHAnsi" w:hAnsiTheme="minorHAnsi" w:cstheme="minorHAnsi"/>
                          <w:color w:val="231F20"/>
                          <w:u w:val="none"/>
                        </w:rPr>
                        <w:t xml:space="preserve"> - Use of Company IT Resources</w:t>
                      </w:r>
                    </w:p>
                    <w:p w14:paraId="15C68A6A" w14:textId="77777777" w:rsidR="000D0453" w:rsidRPr="00EF7B48" w:rsidRDefault="000D0453" w:rsidP="000D0453">
                      <w:pPr>
                        <w:ind w:left="270"/>
                        <w:rPr>
                          <w:rFonts w:cstheme="minorHAnsi"/>
                          <w:sz w:val="20"/>
                          <w:szCs w:val="20"/>
                        </w:rPr>
                      </w:pPr>
                    </w:p>
                    <w:p w14:paraId="7CB8C88A" w14:textId="044711EF" w:rsidR="000D0453" w:rsidRDefault="000D0453" w:rsidP="000D0453">
                      <w:pPr>
                        <w:spacing w:after="160" w:line="259" w:lineRule="auto"/>
                        <w:ind w:left="270"/>
                        <w:contextualSpacing/>
                        <w:rPr>
                          <w:rFonts w:cstheme="minorHAnsi"/>
                          <w:sz w:val="20"/>
                          <w:szCs w:val="20"/>
                        </w:rPr>
                      </w:pPr>
                      <w:r>
                        <w:rPr>
                          <w:rFonts w:cstheme="minorHAnsi"/>
                          <w:sz w:val="20"/>
                          <w:szCs w:val="20"/>
                        </w:rPr>
                        <w:t xml:space="preserve">A. This element of our Acceptable Use Policy covers employee use of our company’s IT resources. Employees may use our corporate resources and Internet access for limited personal use. In no case should this personal use interfere with the completion of job duties and assignments. Employees may use our company resources during break times and lunch periods. </w:t>
                      </w:r>
                      <w:r w:rsidR="00154037">
                        <w:rPr>
                          <w:rFonts w:cstheme="minorHAnsi"/>
                          <w:sz w:val="20"/>
                          <w:szCs w:val="20"/>
                        </w:rPr>
                        <w:t>See our social media policy about policies concerning posting information about yourself or company activities on social media.</w:t>
                      </w:r>
                    </w:p>
                    <w:p w14:paraId="3587AE87" w14:textId="313F4D6E" w:rsidR="00720CE7" w:rsidRDefault="00720CE7" w:rsidP="000D0453">
                      <w:pPr>
                        <w:spacing w:after="160" w:line="259" w:lineRule="auto"/>
                        <w:ind w:left="270"/>
                        <w:contextualSpacing/>
                        <w:rPr>
                          <w:rFonts w:cstheme="minorHAnsi"/>
                          <w:sz w:val="20"/>
                          <w:szCs w:val="20"/>
                        </w:rPr>
                      </w:pPr>
                    </w:p>
                    <w:p w14:paraId="648A4D60" w14:textId="6C24C88E" w:rsidR="00720CE7" w:rsidRDefault="00720CE7" w:rsidP="000D0453">
                      <w:pPr>
                        <w:spacing w:after="160" w:line="259" w:lineRule="auto"/>
                        <w:ind w:left="270"/>
                        <w:contextualSpacing/>
                        <w:rPr>
                          <w:rFonts w:cstheme="minorHAnsi"/>
                          <w:sz w:val="20"/>
                          <w:szCs w:val="20"/>
                        </w:rPr>
                      </w:pPr>
                      <w:r>
                        <w:rPr>
                          <w:rFonts w:cstheme="minorHAnsi"/>
                          <w:sz w:val="20"/>
                          <w:szCs w:val="20"/>
                        </w:rPr>
                        <w:t>Follow our policy on backing up data to our corporate file management system.</w:t>
                      </w:r>
                    </w:p>
                    <w:p w14:paraId="57F253A3" w14:textId="77777777" w:rsidR="000D0453" w:rsidRDefault="000D0453" w:rsidP="000D0453">
                      <w:pPr>
                        <w:spacing w:after="160" w:line="259" w:lineRule="auto"/>
                        <w:ind w:left="270"/>
                        <w:contextualSpacing/>
                        <w:rPr>
                          <w:rFonts w:cstheme="minorHAnsi"/>
                          <w:sz w:val="20"/>
                          <w:szCs w:val="20"/>
                        </w:rPr>
                      </w:pPr>
                    </w:p>
                    <w:p w14:paraId="067F77A6" w14:textId="2463547E" w:rsidR="000D0453" w:rsidRDefault="000D0453" w:rsidP="000D0453">
                      <w:pPr>
                        <w:pStyle w:val="Heading1"/>
                        <w:kinsoku w:val="0"/>
                        <w:overflowPunct w:val="0"/>
                        <w:ind w:left="240"/>
                        <w:jc w:val="left"/>
                        <w:rPr>
                          <w:rFonts w:asciiTheme="minorHAnsi" w:hAnsiTheme="minorHAnsi" w:cstheme="minorHAnsi"/>
                          <w:color w:val="231F20"/>
                          <w:u w:val="none"/>
                        </w:rPr>
                      </w:pPr>
                      <w:r>
                        <w:rPr>
                          <w:rFonts w:asciiTheme="minorHAnsi" w:hAnsiTheme="minorHAnsi" w:cstheme="minorHAnsi"/>
                          <w:color w:val="231F20"/>
                          <w:u w:val="none"/>
                        </w:rPr>
                        <w:t>6</w:t>
                      </w:r>
                      <w:r w:rsidRPr="00647EBD">
                        <w:rPr>
                          <w:rFonts w:asciiTheme="minorHAnsi" w:hAnsiTheme="minorHAnsi" w:cstheme="minorHAnsi"/>
                          <w:color w:val="231F20"/>
                          <w:u w:val="none"/>
                        </w:rPr>
                        <w:t xml:space="preserve">.0 </w:t>
                      </w:r>
                      <w:r w:rsidRPr="00647EBD">
                        <w:rPr>
                          <w:rFonts w:asciiTheme="minorHAnsi" w:hAnsiTheme="minorHAnsi" w:cstheme="minorHAnsi"/>
                          <w:color w:val="231F20"/>
                          <w:u w:val="none"/>
                        </w:rPr>
                        <w:tab/>
                        <w:t>Policy</w:t>
                      </w:r>
                      <w:r>
                        <w:rPr>
                          <w:rFonts w:asciiTheme="minorHAnsi" w:hAnsiTheme="minorHAnsi" w:cstheme="minorHAnsi"/>
                          <w:color w:val="231F20"/>
                          <w:u w:val="none"/>
                        </w:rPr>
                        <w:t xml:space="preserve"> - Login</w:t>
                      </w:r>
                      <w:r w:rsidR="00F17E4D">
                        <w:rPr>
                          <w:rFonts w:asciiTheme="minorHAnsi" w:hAnsiTheme="minorHAnsi" w:cstheme="minorHAnsi"/>
                          <w:color w:val="231F20"/>
                          <w:u w:val="none"/>
                        </w:rPr>
                        <w:t>s</w:t>
                      </w:r>
                      <w:r>
                        <w:rPr>
                          <w:rFonts w:asciiTheme="minorHAnsi" w:hAnsiTheme="minorHAnsi" w:cstheme="minorHAnsi"/>
                          <w:color w:val="231F20"/>
                          <w:u w:val="none"/>
                        </w:rPr>
                        <w:t xml:space="preserve"> and Password</w:t>
                      </w:r>
                    </w:p>
                    <w:p w14:paraId="631DD034" w14:textId="77777777" w:rsidR="000D0453" w:rsidRPr="00B52727" w:rsidRDefault="000D0453" w:rsidP="000D0453"/>
                    <w:p w14:paraId="09C93DE0" w14:textId="77777777" w:rsidR="000D0453" w:rsidRDefault="000D0453" w:rsidP="00CE3E95">
                      <w:pPr>
                        <w:pStyle w:val="ListParagraph"/>
                        <w:widowControl/>
                        <w:autoSpaceDE/>
                        <w:autoSpaceDN/>
                        <w:adjustRightInd/>
                        <w:spacing w:after="160" w:line="259" w:lineRule="auto"/>
                        <w:ind w:left="270" w:right="0" w:firstLine="0"/>
                        <w:contextualSpacing/>
                        <w:jc w:val="left"/>
                        <w:rPr>
                          <w:rFonts w:asciiTheme="minorHAnsi" w:hAnsiTheme="minorHAnsi" w:cstheme="minorHAnsi"/>
                          <w:sz w:val="20"/>
                          <w:szCs w:val="20"/>
                        </w:rPr>
                      </w:pPr>
                      <w:r w:rsidRPr="00B52727">
                        <w:rPr>
                          <w:rFonts w:asciiTheme="minorHAnsi" w:hAnsiTheme="minorHAnsi" w:cstheme="minorHAnsi"/>
                          <w:sz w:val="20"/>
                          <w:szCs w:val="20"/>
                        </w:rPr>
                        <w:t xml:space="preserve">A. This element of our Acceptable Use Policy covers </w:t>
                      </w:r>
                      <w:r>
                        <w:rPr>
                          <w:rFonts w:asciiTheme="minorHAnsi" w:hAnsiTheme="minorHAnsi" w:cstheme="minorHAnsi"/>
                          <w:sz w:val="20"/>
                          <w:szCs w:val="20"/>
                        </w:rPr>
                        <w:t>using passwords to protect company IT resources</w:t>
                      </w:r>
                      <w:r w:rsidRPr="00B52727">
                        <w:rPr>
                          <w:rFonts w:asciiTheme="minorHAnsi" w:hAnsiTheme="minorHAnsi" w:cstheme="minorHAnsi"/>
                          <w:sz w:val="20"/>
                          <w:szCs w:val="20"/>
                        </w:rPr>
                        <w:t>.</w:t>
                      </w:r>
                      <w:r>
                        <w:rPr>
                          <w:rFonts w:asciiTheme="minorHAnsi" w:hAnsiTheme="minorHAnsi" w:cstheme="minorHAnsi"/>
                          <w:sz w:val="20"/>
                          <w:szCs w:val="20"/>
                        </w:rPr>
                        <w:t xml:space="preserve"> For the full password policy - see our Password Policy. The key elements of this policy include:</w:t>
                      </w:r>
                    </w:p>
                    <w:p w14:paraId="08576BD5" w14:textId="77777777" w:rsidR="000D0453" w:rsidRPr="00CE3E95" w:rsidRDefault="000D0453" w:rsidP="00CE3E95">
                      <w:pPr>
                        <w:pStyle w:val="ListParagraph"/>
                        <w:widowControl/>
                        <w:autoSpaceDE/>
                        <w:autoSpaceDN/>
                        <w:adjustRightInd/>
                        <w:spacing w:after="160" w:line="259" w:lineRule="auto"/>
                        <w:ind w:left="270" w:right="0" w:firstLine="0"/>
                        <w:contextualSpacing/>
                        <w:jc w:val="left"/>
                        <w:rPr>
                          <w:rFonts w:asciiTheme="minorHAnsi" w:hAnsiTheme="minorHAnsi" w:cstheme="minorHAnsi"/>
                          <w:sz w:val="20"/>
                          <w:szCs w:val="20"/>
                        </w:rPr>
                      </w:pPr>
                    </w:p>
                    <w:p w14:paraId="1CD0795D" w14:textId="77777777" w:rsidR="000D0453" w:rsidRPr="00CE3E95" w:rsidRDefault="000D0453" w:rsidP="00CE3E95">
                      <w:pPr>
                        <w:pStyle w:val="ListParagraph"/>
                        <w:numPr>
                          <w:ilvl w:val="0"/>
                          <w:numId w:val="15"/>
                        </w:numPr>
                        <w:tabs>
                          <w:tab w:val="left" w:pos="1080"/>
                        </w:tabs>
                        <w:spacing w:after="160" w:line="259" w:lineRule="auto"/>
                        <w:contextualSpacing/>
                        <w:rPr>
                          <w:rFonts w:asciiTheme="minorHAnsi" w:hAnsiTheme="minorHAnsi" w:cstheme="minorHAnsi"/>
                          <w:sz w:val="20"/>
                          <w:szCs w:val="20"/>
                        </w:rPr>
                      </w:pPr>
                      <w:r w:rsidRPr="00CE3E95">
                        <w:rPr>
                          <w:rFonts w:asciiTheme="minorHAnsi" w:hAnsiTheme="minorHAnsi" w:cstheme="minorHAnsi"/>
                          <w:sz w:val="20"/>
                          <w:szCs w:val="20"/>
                        </w:rPr>
                        <w:t>Login password must be a minimum of 8 characters and use upper and lower case letters with numerical digits and special characters;</w:t>
                      </w:r>
                    </w:p>
                    <w:p w14:paraId="04CC93FE" w14:textId="71D70DB7" w:rsidR="000D0453" w:rsidRPr="00CE3E95" w:rsidRDefault="000D0453" w:rsidP="00CE3E95">
                      <w:pPr>
                        <w:pStyle w:val="ListParagraph"/>
                        <w:numPr>
                          <w:ilvl w:val="0"/>
                          <w:numId w:val="15"/>
                        </w:numPr>
                        <w:tabs>
                          <w:tab w:val="left" w:pos="1080"/>
                        </w:tabs>
                        <w:spacing w:after="160" w:line="259" w:lineRule="auto"/>
                        <w:contextualSpacing/>
                        <w:rPr>
                          <w:rFonts w:asciiTheme="minorHAnsi" w:hAnsiTheme="minorHAnsi" w:cstheme="minorHAnsi"/>
                          <w:sz w:val="20"/>
                          <w:szCs w:val="20"/>
                        </w:rPr>
                      </w:pPr>
                      <w:r w:rsidRPr="00CE3E95">
                        <w:rPr>
                          <w:rFonts w:asciiTheme="minorHAnsi" w:hAnsiTheme="minorHAnsi" w:cstheme="minorHAnsi"/>
                          <w:sz w:val="20"/>
                          <w:szCs w:val="20"/>
                        </w:rPr>
                        <w:t>Employees agree not to write down or share passwords or PINs with others</w:t>
                      </w:r>
                      <w:r w:rsidR="00720CE7">
                        <w:rPr>
                          <w:rFonts w:asciiTheme="minorHAnsi" w:hAnsiTheme="minorHAnsi" w:cstheme="minorHAnsi"/>
                          <w:sz w:val="20"/>
                          <w:szCs w:val="20"/>
                        </w:rPr>
                        <w:t>;</w:t>
                      </w:r>
                    </w:p>
                    <w:p w14:paraId="37563B62" w14:textId="77777777" w:rsidR="000D0453" w:rsidRPr="00CE3E95" w:rsidRDefault="000D0453" w:rsidP="00CE3E95">
                      <w:pPr>
                        <w:pStyle w:val="ListParagraph"/>
                        <w:numPr>
                          <w:ilvl w:val="0"/>
                          <w:numId w:val="15"/>
                        </w:numPr>
                        <w:tabs>
                          <w:tab w:val="left" w:pos="1080"/>
                        </w:tabs>
                        <w:spacing w:after="160" w:line="259" w:lineRule="auto"/>
                        <w:contextualSpacing/>
                        <w:rPr>
                          <w:rFonts w:asciiTheme="minorHAnsi" w:hAnsiTheme="minorHAnsi" w:cstheme="minorHAnsi"/>
                          <w:sz w:val="20"/>
                          <w:szCs w:val="20"/>
                        </w:rPr>
                      </w:pPr>
                      <w:r w:rsidRPr="00CE3E95">
                        <w:rPr>
                          <w:rFonts w:asciiTheme="minorHAnsi" w:hAnsiTheme="minorHAnsi" w:cstheme="minorHAnsi"/>
                          <w:sz w:val="20"/>
                          <w:szCs w:val="20"/>
                        </w:rPr>
                        <w:t>Employees agree to comply with password change requirements;</w:t>
                      </w:r>
                    </w:p>
                    <w:p w14:paraId="0230FCB7" w14:textId="77777777" w:rsidR="000D0453" w:rsidRPr="00CE3E95" w:rsidRDefault="000D0453" w:rsidP="00CE3E95">
                      <w:pPr>
                        <w:pStyle w:val="ListParagraph"/>
                        <w:numPr>
                          <w:ilvl w:val="0"/>
                          <w:numId w:val="15"/>
                        </w:numPr>
                        <w:tabs>
                          <w:tab w:val="left" w:pos="1080"/>
                        </w:tabs>
                        <w:spacing w:after="160" w:line="259" w:lineRule="auto"/>
                        <w:rPr>
                          <w:rFonts w:asciiTheme="minorHAnsi" w:hAnsiTheme="minorHAnsi" w:cstheme="minorHAnsi"/>
                          <w:sz w:val="20"/>
                          <w:szCs w:val="20"/>
                        </w:rPr>
                      </w:pPr>
                      <w:r w:rsidRPr="00CE3E95">
                        <w:rPr>
                          <w:rFonts w:asciiTheme="minorHAnsi" w:hAnsiTheme="minorHAnsi" w:cstheme="minorHAnsi"/>
                          <w:sz w:val="20"/>
                          <w:szCs w:val="20"/>
                        </w:rPr>
                        <w:t>Employees agree not to access the company’s IT resources after they have left the company or been terminated. Our IT staff will lock out the employee’s account.</w:t>
                      </w:r>
                    </w:p>
                    <w:p w14:paraId="2DECB031" w14:textId="77777777" w:rsidR="00F17E4D" w:rsidRDefault="00F17E4D" w:rsidP="000D0453">
                      <w:pPr>
                        <w:spacing w:after="160" w:line="259" w:lineRule="auto"/>
                        <w:ind w:left="360"/>
                        <w:contextualSpacing/>
                        <w:rPr>
                          <w:rFonts w:cstheme="minorHAnsi"/>
                          <w:b/>
                          <w:color w:val="231F20"/>
                        </w:rPr>
                      </w:pPr>
                    </w:p>
                    <w:p w14:paraId="3D29C38D" w14:textId="6102C9FA" w:rsidR="000D0453" w:rsidRPr="000D0453" w:rsidRDefault="000D0453" w:rsidP="000D0453">
                      <w:pPr>
                        <w:spacing w:after="160" w:line="259" w:lineRule="auto"/>
                        <w:ind w:left="360"/>
                        <w:contextualSpacing/>
                        <w:rPr>
                          <w:b/>
                        </w:rPr>
                      </w:pPr>
                      <w:r w:rsidRPr="000D0453">
                        <w:rPr>
                          <w:rFonts w:cstheme="minorHAnsi"/>
                          <w:b/>
                          <w:color w:val="231F20"/>
                        </w:rPr>
                        <w:t>7</w:t>
                      </w:r>
                      <w:r w:rsidRPr="000D0453">
                        <w:rPr>
                          <w:rFonts w:cstheme="minorHAnsi"/>
                          <w:b/>
                          <w:color w:val="231F20"/>
                        </w:rPr>
                        <w:t xml:space="preserve">.0 </w:t>
                      </w:r>
                      <w:r w:rsidR="00F17E4D">
                        <w:rPr>
                          <w:rFonts w:cstheme="minorHAnsi"/>
                          <w:b/>
                          <w:color w:val="231F20"/>
                        </w:rPr>
                        <w:t xml:space="preserve"> </w:t>
                      </w:r>
                      <w:r w:rsidR="008101AB">
                        <w:rPr>
                          <w:rFonts w:cstheme="minorHAnsi"/>
                          <w:b/>
                          <w:color w:val="231F20"/>
                        </w:rPr>
                        <w:t xml:space="preserve">    </w:t>
                      </w:r>
                      <w:r w:rsidRPr="000D0453">
                        <w:rPr>
                          <w:rFonts w:cstheme="minorHAnsi"/>
                          <w:b/>
                          <w:color w:val="231F20"/>
                        </w:rPr>
                        <w:t xml:space="preserve">Policy - </w:t>
                      </w:r>
                      <w:r w:rsidRPr="000D0453">
                        <w:rPr>
                          <w:b/>
                        </w:rPr>
                        <w:t>Personal &amp; Physical Security</w:t>
                      </w:r>
                    </w:p>
                    <w:p w14:paraId="1C6234AE" w14:textId="38CF3D2E" w:rsidR="000D0453" w:rsidRDefault="000D0453" w:rsidP="00CE3E95">
                      <w:pPr>
                        <w:pStyle w:val="ListParagraph"/>
                        <w:widowControl/>
                        <w:autoSpaceDE/>
                        <w:autoSpaceDN/>
                        <w:adjustRightInd/>
                        <w:spacing w:after="160" w:line="259" w:lineRule="auto"/>
                        <w:ind w:left="360" w:right="0" w:firstLine="0"/>
                        <w:contextualSpacing/>
                        <w:jc w:val="left"/>
                        <w:rPr>
                          <w:rFonts w:asciiTheme="minorHAnsi" w:hAnsiTheme="minorHAnsi" w:cstheme="minorHAnsi"/>
                          <w:sz w:val="20"/>
                          <w:szCs w:val="20"/>
                        </w:rPr>
                      </w:pPr>
                      <w:r w:rsidRPr="00B52727">
                        <w:rPr>
                          <w:rFonts w:asciiTheme="minorHAnsi" w:hAnsiTheme="minorHAnsi" w:cstheme="minorHAnsi"/>
                          <w:sz w:val="20"/>
                          <w:szCs w:val="20"/>
                        </w:rPr>
                        <w:t xml:space="preserve">A. This element of our Acceptable Use Policy covers </w:t>
                      </w:r>
                      <w:r>
                        <w:rPr>
                          <w:rFonts w:asciiTheme="minorHAnsi" w:hAnsiTheme="minorHAnsi" w:cstheme="minorHAnsi"/>
                          <w:sz w:val="20"/>
                          <w:szCs w:val="20"/>
                        </w:rPr>
                        <w:t xml:space="preserve">how employee personal security </w:t>
                      </w:r>
                      <w:r w:rsidR="00516282">
                        <w:rPr>
                          <w:rFonts w:asciiTheme="minorHAnsi" w:hAnsiTheme="minorHAnsi" w:cstheme="minorHAnsi"/>
                          <w:sz w:val="20"/>
                          <w:szCs w:val="20"/>
                        </w:rPr>
                        <w:t xml:space="preserve">is protected </w:t>
                      </w:r>
                      <w:r>
                        <w:rPr>
                          <w:rFonts w:asciiTheme="minorHAnsi" w:hAnsiTheme="minorHAnsi" w:cstheme="minorHAnsi"/>
                          <w:sz w:val="20"/>
                          <w:szCs w:val="20"/>
                        </w:rPr>
                        <w:t xml:space="preserve">and </w:t>
                      </w:r>
                      <w:r w:rsidR="00146472">
                        <w:rPr>
                          <w:rFonts w:asciiTheme="minorHAnsi" w:hAnsiTheme="minorHAnsi" w:cstheme="minorHAnsi"/>
                          <w:sz w:val="20"/>
                          <w:szCs w:val="20"/>
                        </w:rPr>
                        <w:t xml:space="preserve">how </w:t>
                      </w:r>
                      <w:r w:rsidR="00F17E4D">
                        <w:rPr>
                          <w:rFonts w:asciiTheme="minorHAnsi" w:hAnsiTheme="minorHAnsi" w:cstheme="minorHAnsi"/>
                          <w:sz w:val="20"/>
                          <w:szCs w:val="20"/>
                        </w:rPr>
                        <w:t xml:space="preserve">physical </w:t>
                      </w:r>
                      <w:r>
                        <w:rPr>
                          <w:rFonts w:asciiTheme="minorHAnsi" w:hAnsiTheme="minorHAnsi" w:cstheme="minorHAnsi"/>
                          <w:sz w:val="20"/>
                          <w:szCs w:val="20"/>
                        </w:rPr>
                        <w:t xml:space="preserve">measures </w:t>
                      </w:r>
                      <w:r w:rsidR="00146472">
                        <w:rPr>
                          <w:rFonts w:asciiTheme="minorHAnsi" w:hAnsiTheme="minorHAnsi" w:cstheme="minorHAnsi"/>
                          <w:sz w:val="20"/>
                          <w:szCs w:val="20"/>
                        </w:rPr>
                        <w:t xml:space="preserve">are in place </w:t>
                      </w:r>
                      <w:r w:rsidR="00516282">
                        <w:rPr>
                          <w:rFonts w:asciiTheme="minorHAnsi" w:hAnsiTheme="minorHAnsi" w:cstheme="minorHAnsi"/>
                          <w:sz w:val="20"/>
                          <w:szCs w:val="20"/>
                        </w:rPr>
                        <w:t>to protect the company’s physical assets. E</w:t>
                      </w:r>
                      <w:r>
                        <w:rPr>
                          <w:rFonts w:asciiTheme="minorHAnsi" w:hAnsiTheme="minorHAnsi" w:cstheme="minorHAnsi"/>
                          <w:sz w:val="20"/>
                          <w:szCs w:val="20"/>
                        </w:rPr>
                        <w:t xml:space="preserve">mployees </w:t>
                      </w:r>
                      <w:r w:rsidR="00516282">
                        <w:rPr>
                          <w:rFonts w:asciiTheme="minorHAnsi" w:hAnsiTheme="minorHAnsi" w:cstheme="minorHAnsi"/>
                          <w:sz w:val="20"/>
                          <w:szCs w:val="20"/>
                        </w:rPr>
                        <w:t>shall:</w:t>
                      </w:r>
                      <w:r>
                        <w:rPr>
                          <w:rFonts w:asciiTheme="minorHAnsi" w:hAnsiTheme="minorHAnsi" w:cstheme="minorHAnsi"/>
                          <w:sz w:val="20"/>
                          <w:szCs w:val="20"/>
                        </w:rPr>
                        <w:t xml:space="preserve"> </w:t>
                      </w:r>
                    </w:p>
                    <w:p w14:paraId="42D39F75" w14:textId="77777777" w:rsidR="00CE3E95" w:rsidRPr="000D0453" w:rsidRDefault="00CE3E95" w:rsidP="00CE3E95">
                      <w:pPr>
                        <w:pStyle w:val="ListParagraph"/>
                        <w:widowControl/>
                        <w:autoSpaceDE/>
                        <w:autoSpaceDN/>
                        <w:adjustRightInd/>
                        <w:spacing w:after="160" w:line="259" w:lineRule="auto"/>
                        <w:ind w:left="360" w:right="0" w:firstLine="0"/>
                        <w:contextualSpacing/>
                        <w:jc w:val="left"/>
                        <w:rPr>
                          <w:rFonts w:asciiTheme="minorHAnsi" w:hAnsiTheme="minorHAnsi" w:cstheme="minorHAnsi"/>
                          <w:sz w:val="20"/>
                          <w:szCs w:val="20"/>
                        </w:rPr>
                      </w:pPr>
                    </w:p>
                    <w:p w14:paraId="0ACD33A6" w14:textId="0A6CAA76" w:rsidR="000D0453" w:rsidRPr="000D0453" w:rsidRDefault="000D0453" w:rsidP="00CE3E95">
                      <w:pPr>
                        <w:pStyle w:val="ListParagraph"/>
                        <w:widowControl/>
                        <w:numPr>
                          <w:ilvl w:val="0"/>
                          <w:numId w:val="12"/>
                        </w:numPr>
                        <w:autoSpaceDE/>
                        <w:autoSpaceDN/>
                        <w:adjustRightInd/>
                        <w:spacing w:after="160" w:line="259" w:lineRule="auto"/>
                        <w:ind w:left="1080" w:right="0" w:hanging="450"/>
                        <w:contextualSpacing/>
                        <w:jc w:val="left"/>
                        <w:rPr>
                          <w:rFonts w:asciiTheme="minorHAnsi" w:hAnsiTheme="minorHAnsi" w:cstheme="minorHAnsi"/>
                          <w:sz w:val="20"/>
                          <w:szCs w:val="20"/>
                        </w:rPr>
                      </w:pPr>
                      <w:r w:rsidRPr="000D0453">
                        <w:rPr>
                          <w:rFonts w:asciiTheme="minorHAnsi" w:hAnsiTheme="minorHAnsi" w:cstheme="minorHAnsi"/>
                          <w:sz w:val="20"/>
                          <w:szCs w:val="20"/>
                        </w:rPr>
                        <w:t>Secure your laptop with a cable lock and do not share the cable lock’s combination with others</w:t>
                      </w:r>
                      <w:r w:rsidR="00516282">
                        <w:rPr>
                          <w:rFonts w:asciiTheme="minorHAnsi" w:hAnsiTheme="minorHAnsi" w:cstheme="minorHAnsi"/>
                          <w:sz w:val="20"/>
                          <w:szCs w:val="20"/>
                        </w:rPr>
                        <w:t>;</w:t>
                      </w:r>
                    </w:p>
                    <w:p w14:paraId="7D4319BA" w14:textId="51C4F1D8" w:rsidR="000D0453" w:rsidRPr="000D0453" w:rsidRDefault="000D0453" w:rsidP="00CE3E95">
                      <w:pPr>
                        <w:pStyle w:val="ListParagraph"/>
                        <w:widowControl/>
                        <w:numPr>
                          <w:ilvl w:val="0"/>
                          <w:numId w:val="12"/>
                        </w:numPr>
                        <w:autoSpaceDE/>
                        <w:autoSpaceDN/>
                        <w:adjustRightInd/>
                        <w:spacing w:after="160" w:line="259" w:lineRule="auto"/>
                        <w:ind w:left="1080" w:right="0" w:hanging="450"/>
                        <w:contextualSpacing/>
                        <w:jc w:val="left"/>
                        <w:rPr>
                          <w:rFonts w:asciiTheme="minorHAnsi" w:hAnsiTheme="minorHAnsi" w:cstheme="minorHAnsi"/>
                          <w:sz w:val="20"/>
                          <w:szCs w:val="20"/>
                        </w:rPr>
                      </w:pPr>
                      <w:r w:rsidRPr="000D0453">
                        <w:rPr>
                          <w:rFonts w:asciiTheme="minorHAnsi" w:hAnsiTheme="minorHAnsi" w:cstheme="minorHAnsi"/>
                          <w:sz w:val="20"/>
                          <w:szCs w:val="20"/>
                        </w:rPr>
                        <w:t xml:space="preserve">Whenever a staff member loses a device, he/she must notify </w:t>
                      </w:r>
                      <w:r w:rsidR="00516282">
                        <w:rPr>
                          <w:rFonts w:asciiTheme="minorHAnsi" w:hAnsiTheme="minorHAnsi" w:cstheme="minorHAnsi"/>
                          <w:sz w:val="20"/>
                          <w:szCs w:val="20"/>
                        </w:rPr>
                        <w:t>our leadership team</w:t>
                      </w:r>
                      <w:r w:rsidRPr="000D0453">
                        <w:rPr>
                          <w:rFonts w:asciiTheme="minorHAnsi" w:hAnsiTheme="minorHAnsi" w:cstheme="minorHAnsi"/>
                          <w:sz w:val="20"/>
                          <w:szCs w:val="20"/>
                        </w:rPr>
                        <w:t xml:space="preserve"> immediately to prevent any future loss of data</w:t>
                      </w:r>
                      <w:r w:rsidR="00516282">
                        <w:rPr>
                          <w:rFonts w:asciiTheme="minorHAnsi" w:hAnsiTheme="minorHAnsi" w:cstheme="minorHAnsi"/>
                          <w:sz w:val="20"/>
                          <w:szCs w:val="20"/>
                        </w:rPr>
                        <w:t>;</w:t>
                      </w:r>
                      <w:r w:rsidRPr="000D0453">
                        <w:rPr>
                          <w:rFonts w:asciiTheme="minorHAnsi" w:hAnsiTheme="minorHAnsi" w:cstheme="minorHAnsi"/>
                          <w:sz w:val="20"/>
                          <w:szCs w:val="20"/>
                        </w:rPr>
                        <w:t xml:space="preserve"> </w:t>
                      </w:r>
                    </w:p>
                    <w:p w14:paraId="123EFE24" w14:textId="1C0A9ADA" w:rsidR="000D0453" w:rsidRPr="000D0453" w:rsidRDefault="000D0453" w:rsidP="00CE3E95">
                      <w:pPr>
                        <w:pStyle w:val="ListParagraph"/>
                        <w:widowControl/>
                        <w:numPr>
                          <w:ilvl w:val="0"/>
                          <w:numId w:val="12"/>
                        </w:numPr>
                        <w:autoSpaceDE/>
                        <w:autoSpaceDN/>
                        <w:adjustRightInd/>
                        <w:spacing w:after="160" w:line="259" w:lineRule="auto"/>
                        <w:ind w:left="1080" w:right="0" w:hanging="450"/>
                        <w:contextualSpacing/>
                        <w:jc w:val="left"/>
                        <w:rPr>
                          <w:rFonts w:asciiTheme="minorHAnsi" w:hAnsiTheme="minorHAnsi" w:cstheme="minorHAnsi"/>
                          <w:sz w:val="20"/>
                          <w:szCs w:val="20"/>
                        </w:rPr>
                      </w:pPr>
                      <w:r w:rsidRPr="000D0453">
                        <w:rPr>
                          <w:rFonts w:asciiTheme="minorHAnsi" w:hAnsiTheme="minorHAnsi" w:cstheme="minorHAnsi"/>
                          <w:sz w:val="20"/>
                          <w:szCs w:val="20"/>
                        </w:rPr>
                        <w:t>When travelling, secure your device in the vehicle’s trunk and do not leave it in the trunk overnight</w:t>
                      </w:r>
                      <w:r w:rsidR="00516282">
                        <w:rPr>
                          <w:rFonts w:asciiTheme="minorHAnsi" w:hAnsiTheme="minorHAnsi" w:cstheme="minorHAnsi"/>
                          <w:sz w:val="20"/>
                          <w:szCs w:val="20"/>
                        </w:rPr>
                        <w:t>;</w:t>
                      </w:r>
                    </w:p>
                    <w:p w14:paraId="4C07B4AE" w14:textId="2751F248" w:rsidR="00AF309D" w:rsidRPr="00F34A15" w:rsidRDefault="00AF309D" w:rsidP="000D0453">
                      <w:pPr>
                        <w:pStyle w:val="Heading1"/>
                        <w:kinsoku w:val="0"/>
                        <w:overflowPunct w:val="0"/>
                        <w:ind w:left="240"/>
                        <w:jc w:val="left"/>
                      </w:pPr>
                    </w:p>
                    <w:p w14:paraId="5EAB5864" w14:textId="77777777" w:rsidR="00AF309D" w:rsidRDefault="00AF309D" w:rsidP="00AF309D">
                      <w:pPr>
                        <w:tabs>
                          <w:tab w:val="left" w:pos="580"/>
                        </w:tabs>
                        <w:kinsoku w:val="0"/>
                        <w:overflowPunct w:val="0"/>
                        <w:ind w:left="220" w:right="196"/>
                        <w:rPr>
                          <w:color w:val="231F20"/>
                          <w:sz w:val="20"/>
                          <w:szCs w:val="20"/>
                        </w:rPr>
                      </w:pPr>
                    </w:p>
                    <w:p w14:paraId="6E6AE4B8" w14:textId="77777777" w:rsidR="00AF309D" w:rsidRPr="00D4591F" w:rsidRDefault="00AF309D" w:rsidP="00AF309D">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15D5525E" w14:textId="3B6D9738" w:rsidR="00AF309D" w:rsidRDefault="00AF309D" w:rsidP="00AF309D">
                      <w:pPr>
                        <w:rPr>
                          <w:rFonts w:cs="Lato"/>
                          <w:sz w:val="20"/>
                          <w:szCs w:val="20"/>
                        </w:rPr>
                      </w:pPr>
                      <w:r>
                        <w:rPr>
                          <w:rFonts w:cs="Lato"/>
                          <w:sz w:val="20"/>
                          <w:szCs w:val="20"/>
                        </w:rPr>
                        <w:t>.</w:t>
                      </w:r>
                    </w:p>
                    <w:p w14:paraId="764F112A" w14:textId="28BF917D" w:rsidR="000D0453" w:rsidRPr="00BA50C2" w:rsidRDefault="008101AB" w:rsidP="00AF309D">
                      <w:pPr>
                        <w:rPr>
                          <w:rFonts w:cs="Lato"/>
                          <w:sz w:val="20"/>
                          <w:szCs w:val="20"/>
                        </w:rPr>
                      </w:pPr>
                      <w:r>
                        <w:rPr>
                          <w:rFonts w:cs="Lato"/>
                          <w:sz w:val="20"/>
                          <w:szCs w:val="20"/>
                        </w:rPr>
                        <w:t xml:space="preserve"> </w:t>
                      </w:r>
                      <w:r w:rsidR="00146472">
                        <w:rPr>
                          <w:rFonts w:cs="Lato"/>
                          <w:sz w:val="20"/>
                          <w:szCs w:val="20"/>
                        </w:rPr>
                        <w:t>how</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1376C68" wp14:editId="0EFB8CFD">
                <wp:simplePos x="0" y="0"/>
                <wp:positionH relativeFrom="column">
                  <wp:posOffset>6330008</wp:posOffset>
                </wp:positionH>
                <wp:positionV relativeFrom="paragraph">
                  <wp:posOffset>-195314</wp:posOffset>
                </wp:positionV>
                <wp:extent cx="2042795" cy="3143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0BD63AE1" w14:textId="77777777" w:rsidR="00E12270" w:rsidRPr="00BA50C2" w:rsidRDefault="00E12270" w:rsidP="00E12270">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76C68" id="Text Box 18" o:spid="_x0000_s1035" type="#_x0000_t202" style="position:absolute;margin-left:498.45pt;margin-top:-15.4pt;width:160.8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" filled="f" stroked="f" strokeweight=".5pt">
                <v:textbox>
                  <w:txbxContent>
                    <w:p w14:paraId="0BD63AE1" w14:textId="77777777" w:rsidR="00E12270" w:rsidRPr="00BA50C2" w:rsidRDefault="00E12270" w:rsidP="00E12270">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607C5D1" wp14:editId="4793C982">
                <wp:simplePos x="0" y="0"/>
                <wp:positionH relativeFrom="column">
                  <wp:posOffset>1563329</wp:posOffset>
                </wp:positionH>
                <wp:positionV relativeFrom="paragraph">
                  <wp:posOffset>-136320</wp:posOffset>
                </wp:positionV>
                <wp:extent cx="2042795" cy="278296"/>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26DC7A4F" w14:textId="77777777" w:rsidR="00E12270" w:rsidRPr="00BA50C2" w:rsidRDefault="00E12270" w:rsidP="00E12270">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7C5D1" id="Text Box 17" o:spid="_x0000_s1036" type="#_x0000_t202" style="position:absolute;margin-left:123.1pt;margin-top:-10.75pt;width:160.85pt;height:2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" filled="f" stroked="f" strokeweight=".5pt">
                <v:textbox>
                  <w:txbxContent>
                    <w:p w14:paraId="26DC7A4F" w14:textId="77777777" w:rsidR="00E12270" w:rsidRPr="00BA50C2" w:rsidRDefault="00E12270" w:rsidP="00E12270">
                      <w:pPr>
                        <w:rPr>
                          <w:sz w:val="20"/>
                          <w:szCs w:val="20"/>
                        </w:rPr>
                      </w:pPr>
                      <w:r w:rsidRPr="00BA50C2">
                        <w:rPr>
                          <w:sz w:val="20"/>
                          <w:szCs w:val="20"/>
                        </w:rPr>
                        <w:t>Version 1.0</w:t>
                      </w:r>
                    </w:p>
                  </w:txbxContent>
                </v:textbox>
              </v:shape>
            </w:pict>
          </mc:Fallback>
        </mc:AlternateContent>
      </w:r>
      <w:r w:rsidR="00CE3E95">
        <w:rPr>
          <w:noProof/>
        </w:rPr>
        <mc:AlternateContent>
          <mc:Choice Requires="wps">
            <w:drawing>
              <wp:anchor distT="0" distB="0" distL="114300" distR="114300" simplePos="0" relativeHeight="251683840" behindDoc="0" locked="0" layoutInCell="1" allowOverlap="1" wp14:anchorId="04741DF9" wp14:editId="65808C7C">
                <wp:simplePos x="0" y="0"/>
                <wp:positionH relativeFrom="column">
                  <wp:posOffset>1940887</wp:posOffset>
                </wp:positionH>
                <wp:positionV relativeFrom="paragraph">
                  <wp:posOffset>199943</wp:posOffset>
                </wp:positionV>
                <wp:extent cx="5829300" cy="6572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829300" cy="657225"/>
                        </a:xfrm>
                        <a:prstGeom prst="rect">
                          <a:avLst/>
                        </a:prstGeom>
                        <a:noFill/>
                        <a:ln w="6350">
                          <a:noFill/>
                        </a:ln>
                      </wps:spPr>
                      <wps:txbx>
                        <w:txbxContent>
                          <w:p w14:paraId="3EF2DC0E" w14:textId="77777777" w:rsidR="00CE3E95" w:rsidRPr="005A31A4" w:rsidRDefault="00CE3E95" w:rsidP="00CE3E95">
                            <w:pPr>
                              <w:rPr>
                                <w:sz w:val="56"/>
                              </w:rPr>
                            </w:pPr>
                            <w:r>
                              <w:rPr>
                                <w:sz w:val="56"/>
                              </w:rPr>
                              <w:t xml:space="preserve">Acceptable Use </w:t>
                            </w:r>
                            <w:r w:rsidRPr="005A31A4">
                              <w:rPr>
                                <w:sz w:val="56"/>
                              </w:rPr>
                              <w:t>Policy</w:t>
                            </w:r>
                            <w:r>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741DF9" id="Text Box 15" o:spid="_x0000_s1037" type="#_x0000_t202" style="position:absolute;margin-left:152.85pt;margin-top:15.75pt;width:459pt;height:51.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" filled="f" stroked="f" strokeweight=".5pt">
                <v:textbox>
                  <w:txbxContent>
                    <w:p w14:paraId="3EF2DC0E" w14:textId="77777777" w:rsidR="00CE3E95" w:rsidRPr="005A31A4" w:rsidRDefault="00CE3E95" w:rsidP="00CE3E95">
                      <w:pPr>
                        <w:rPr>
                          <w:sz w:val="56"/>
                        </w:rPr>
                      </w:pPr>
                      <w:r>
                        <w:rPr>
                          <w:sz w:val="56"/>
                        </w:rPr>
                        <w:t xml:space="preserve">Acceptable Use </w:t>
                      </w:r>
                      <w:r w:rsidRPr="005A31A4">
                        <w:rPr>
                          <w:sz w:val="56"/>
                        </w:rPr>
                        <w:t>Policy</w:t>
                      </w:r>
                      <w:r>
                        <w:rPr>
                          <w:sz w:val="56"/>
                        </w:rPr>
                        <w:t xml:space="preserve"> Template</w:t>
                      </w:r>
                    </w:p>
                  </w:txbxContent>
                </v:textbox>
              </v:shape>
            </w:pict>
          </mc:Fallback>
        </mc:AlternateContent>
      </w:r>
      <w:r w:rsidR="00AF309D">
        <w:br w:type="page"/>
      </w:r>
    </w:p>
    <w:p w14:paraId="781D99A6" w14:textId="0F7781FD" w:rsidR="00AF309D" w:rsidRDefault="00516282">
      <w:r>
        <w:rPr>
          <w:noProof/>
        </w:rPr>
        <w:lastRenderedPageBreak/>
        <mc:AlternateContent>
          <mc:Choice Requires="wps">
            <w:drawing>
              <wp:anchor distT="0" distB="0" distL="114300" distR="114300" simplePos="0" relativeHeight="251700224" behindDoc="0" locked="0" layoutInCell="1" allowOverlap="1" wp14:anchorId="76C27C55" wp14:editId="2778298E">
                <wp:simplePos x="0" y="0"/>
                <wp:positionH relativeFrom="column">
                  <wp:posOffset>6400308</wp:posOffset>
                </wp:positionH>
                <wp:positionV relativeFrom="paragraph">
                  <wp:posOffset>-172085</wp:posOffset>
                </wp:positionV>
                <wp:extent cx="2042795" cy="3143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5F36AED4" w14:textId="77777777" w:rsidR="00516282" w:rsidRPr="00BA50C2" w:rsidRDefault="00516282" w:rsidP="00516282">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27C55" id="Text Box 27" o:spid="_x0000_s1038" type="#_x0000_t202" style="position:absolute;margin-left:503.95pt;margin-top:-13.55pt;width:160.85pt;height:2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" filled="f" stroked="f" strokeweight=".5pt">
                <v:textbox>
                  <w:txbxContent>
                    <w:p w14:paraId="5F36AED4" w14:textId="77777777" w:rsidR="00516282" w:rsidRPr="00BA50C2" w:rsidRDefault="00516282" w:rsidP="00516282">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98176" behindDoc="0" locked="0" layoutInCell="1" allowOverlap="1" wp14:anchorId="42EEB76B" wp14:editId="166F27CF">
                <wp:simplePos x="0" y="0"/>
                <wp:positionH relativeFrom="column">
                  <wp:posOffset>1533668</wp:posOffset>
                </wp:positionH>
                <wp:positionV relativeFrom="paragraph">
                  <wp:posOffset>-154079</wp:posOffset>
                </wp:positionV>
                <wp:extent cx="2042795" cy="278296"/>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0610D70E" w14:textId="77777777" w:rsidR="00516282" w:rsidRPr="00BA50C2" w:rsidRDefault="00516282" w:rsidP="00516282">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EB76B" id="Text Box 22" o:spid="_x0000_s1039" type="#_x0000_t202" style="position:absolute;margin-left:120.75pt;margin-top:-12.15pt;width:160.85pt;height:2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" filled="f" stroked="f" strokeweight=".5pt">
                <v:textbox>
                  <w:txbxContent>
                    <w:p w14:paraId="0610D70E" w14:textId="77777777" w:rsidR="00516282" w:rsidRPr="00BA50C2" w:rsidRDefault="00516282" w:rsidP="00516282">
                      <w:pPr>
                        <w:rPr>
                          <w:sz w:val="20"/>
                          <w:szCs w:val="20"/>
                        </w:rPr>
                      </w:pPr>
                      <w:r w:rsidRPr="00BA50C2">
                        <w:rPr>
                          <w:sz w:val="20"/>
                          <w:szCs w:val="20"/>
                        </w:rPr>
                        <w:t>Version 1.0</w:t>
                      </w:r>
                    </w:p>
                  </w:txbxContent>
                </v:textbox>
              </v:shape>
            </w:pict>
          </mc:Fallback>
        </mc:AlternateContent>
      </w:r>
    </w:p>
    <w:p w14:paraId="05DB5752" w14:textId="763D79FA" w:rsidR="00AF309D" w:rsidRDefault="00720CE7">
      <w:r>
        <w:rPr>
          <w:noProof/>
        </w:rPr>
        <mc:AlternateContent>
          <mc:Choice Requires="wps">
            <w:drawing>
              <wp:anchor distT="0" distB="0" distL="114300" distR="114300" simplePos="0" relativeHeight="251681792" behindDoc="0" locked="0" layoutInCell="1" allowOverlap="1" wp14:anchorId="5A5C2E11" wp14:editId="20753427">
                <wp:simplePos x="0" y="0"/>
                <wp:positionH relativeFrom="column">
                  <wp:posOffset>1356852</wp:posOffset>
                </wp:positionH>
                <wp:positionV relativeFrom="paragraph">
                  <wp:posOffset>1117477</wp:posOffset>
                </wp:positionV>
                <wp:extent cx="5803900" cy="6524687"/>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803900" cy="6524687"/>
                        </a:xfrm>
                        <a:prstGeom prst="rect">
                          <a:avLst/>
                        </a:prstGeom>
                        <a:noFill/>
                        <a:ln w="6350">
                          <a:noFill/>
                        </a:ln>
                      </wps:spPr>
                      <wps:txbx>
                        <w:txbxContent>
                          <w:p w14:paraId="649CA4AF" w14:textId="77777777" w:rsidR="00720CE7" w:rsidRPr="000D0453" w:rsidRDefault="00720CE7" w:rsidP="00720CE7">
                            <w:pPr>
                              <w:pStyle w:val="ListParagraph"/>
                              <w:widowControl/>
                              <w:numPr>
                                <w:ilvl w:val="0"/>
                                <w:numId w:val="16"/>
                              </w:numPr>
                              <w:autoSpaceDE/>
                              <w:autoSpaceDN/>
                              <w:adjustRightInd/>
                              <w:spacing w:after="160" w:line="259" w:lineRule="auto"/>
                              <w:ind w:right="0"/>
                              <w:contextualSpacing/>
                              <w:jc w:val="left"/>
                              <w:rPr>
                                <w:rFonts w:asciiTheme="minorHAnsi" w:hAnsiTheme="minorHAnsi" w:cstheme="minorHAnsi"/>
                                <w:sz w:val="20"/>
                                <w:szCs w:val="20"/>
                              </w:rPr>
                            </w:pPr>
                            <w:r w:rsidRPr="000D0453">
                              <w:rPr>
                                <w:rFonts w:asciiTheme="minorHAnsi" w:hAnsiTheme="minorHAnsi" w:cstheme="minorHAnsi"/>
                                <w:sz w:val="20"/>
                                <w:szCs w:val="20"/>
                              </w:rPr>
                              <w:t xml:space="preserve">Always wear your badge </w:t>
                            </w:r>
                            <w:r>
                              <w:rPr>
                                <w:rFonts w:asciiTheme="minorHAnsi" w:hAnsiTheme="minorHAnsi" w:cstheme="minorHAnsi"/>
                                <w:sz w:val="20"/>
                                <w:szCs w:val="20"/>
                              </w:rPr>
                              <w:t>or uniform that indicates to our customers you are an employee of our company. D</w:t>
                            </w:r>
                            <w:r w:rsidRPr="000D0453">
                              <w:rPr>
                                <w:rFonts w:asciiTheme="minorHAnsi" w:hAnsiTheme="minorHAnsi" w:cstheme="minorHAnsi"/>
                                <w:sz w:val="20"/>
                                <w:szCs w:val="20"/>
                              </w:rPr>
                              <w:t xml:space="preserve">o not allow un-badged persons to “tailgate” </w:t>
                            </w:r>
                            <w:r>
                              <w:rPr>
                                <w:rFonts w:asciiTheme="minorHAnsi" w:hAnsiTheme="minorHAnsi" w:cstheme="minorHAnsi"/>
                                <w:sz w:val="20"/>
                                <w:szCs w:val="20"/>
                              </w:rPr>
                              <w:t xml:space="preserve">into secure areas </w:t>
                            </w:r>
                            <w:r w:rsidRPr="000D0453">
                              <w:rPr>
                                <w:rFonts w:asciiTheme="minorHAnsi" w:hAnsiTheme="minorHAnsi" w:cstheme="minorHAnsi"/>
                                <w:sz w:val="20"/>
                                <w:szCs w:val="20"/>
                              </w:rPr>
                              <w:t>and escort visitors in the workplace at all times</w:t>
                            </w:r>
                            <w:r>
                              <w:rPr>
                                <w:rFonts w:asciiTheme="minorHAnsi" w:hAnsiTheme="minorHAnsi" w:cstheme="minorHAnsi"/>
                                <w:sz w:val="20"/>
                                <w:szCs w:val="20"/>
                              </w:rPr>
                              <w:t>;</w:t>
                            </w:r>
                          </w:p>
                          <w:p w14:paraId="017D9153" w14:textId="56EBF8D7" w:rsidR="00F17E4D" w:rsidRPr="00516282" w:rsidRDefault="00F17E4D" w:rsidP="00720CE7">
                            <w:pPr>
                              <w:pStyle w:val="ListParagraph"/>
                              <w:numPr>
                                <w:ilvl w:val="0"/>
                                <w:numId w:val="16"/>
                              </w:numPr>
                              <w:spacing w:after="160" w:line="259" w:lineRule="auto"/>
                              <w:contextualSpacing/>
                              <w:rPr>
                                <w:rFonts w:asciiTheme="minorHAnsi" w:hAnsiTheme="minorHAnsi" w:cstheme="minorHAnsi"/>
                                <w:sz w:val="20"/>
                                <w:szCs w:val="20"/>
                              </w:rPr>
                            </w:pPr>
                            <w:r w:rsidRPr="00516282">
                              <w:rPr>
                                <w:rFonts w:asciiTheme="minorHAnsi" w:hAnsiTheme="minorHAnsi" w:cstheme="minorHAnsi"/>
                                <w:sz w:val="20"/>
                                <w:szCs w:val="20"/>
                              </w:rPr>
                              <w:t>Do not deface or remove any posted signs, equipment or procedures used to alert and/or inform staff on how to respond to emergencies</w:t>
                            </w:r>
                            <w:r w:rsidR="00516282">
                              <w:rPr>
                                <w:rFonts w:asciiTheme="minorHAnsi" w:hAnsiTheme="minorHAnsi" w:cstheme="minorHAnsi"/>
                                <w:sz w:val="20"/>
                                <w:szCs w:val="20"/>
                              </w:rPr>
                              <w:t>;</w:t>
                            </w:r>
                          </w:p>
                          <w:p w14:paraId="191C70EE" w14:textId="125F52FD" w:rsidR="000D0453" w:rsidRPr="00516282" w:rsidRDefault="000D0453" w:rsidP="00516282">
                            <w:pPr>
                              <w:pStyle w:val="ListParagraph"/>
                              <w:numPr>
                                <w:ilvl w:val="0"/>
                                <w:numId w:val="16"/>
                              </w:numPr>
                              <w:spacing w:after="160" w:line="259" w:lineRule="auto"/>
                              <w:contextualSpacing/>
                              <w:rPr>
                                <w:rFonts w:asciiTheme="minorHAnsi" w:hAnsiTheme="minorHAnsi" w:cstheme="minorHAnsi"/>
                                <w:sz w:val="20"/>
                                <w:szCs w:val="20"/>
                              </w:rPr>
                            </w:pPr>
                            <w:r w:rsidRPr="00516282">
                              <w:rPr>
                                <w:rFonts w:asciiTheme="minorHAnsi" w:hAnsiTheme="minorHAnsi" w:cstheme="minorHAnsi"/>
                                <w:sz w:val="20"/>
                                <w:szCs w:val="20"/>
                              </w:rPr>
                              <w:t>Staff may not introduce weapons of any type and may not use equipment to perform violent acts or issue threats against others in the workplace at any time</w:t>
                            </w:r>
                            <w:r w:rsidR="00E9733A">
                              <w:rPr>
                                <w:rFonts w:asciiTheme="minorHAnsi" w:hAnsiTheme="minorHAnsi" w:cstheme="minorHAnsi"/>
                                <w:sz w:val="20"/>
                                <w:szCs w:val="20"/>
                              </w:rPr>
                              <w:t>;</w:t>
                            </w:r>
                            <w:r w:rsidRPr="00516282">
                              <w:rPr>
                                <w:rFonts w:asciiTheme="minorHAnsi" w:hAnsiTheme="minorHAnsi" w:cstheme="minorHAnsi"/>
                                <w:sz w:val="20"/>
                                <w:szCs w:val="20"/>
                              </w:rPr>
                              <w:t xml:space="preserve">  </w:t>
                            </w:r>
                          </w:p>
                          <w:p w14:paraId="1E8CC2DE" w14:textId="7C58D9AC" w:rsidR="000D0453" w:rsidRPr="00516282" w:rsidRDefault="000D0453" w:rsidP="00516282">
                            <w:pPr>
                              <w:pStyle w:val="ListParagraph"/>
                              <w:numPr>
                                <w:ilvl w:val="0"/>
                                <w:numId w:val="16"/>
                              </w:numPr>
                              <w:spacing w:after="160" w:line="259" w:lineRule="auto"/>
                              <w:contextualSpacing/>
                              <w:rPr>
                                <w:rFonts w:asciiTheme="minorHAnsi" w:hAnsiTheme="minorHAnsi" w:cstheme="minorHAnsi"/>
                                <w:sz w:val="20"/>
                                <w:szCs w:val="20"/>
                              </w:rPr>
                            </w:pPr>
                            <w:r w:rsidRPr="00516282">
                              <w:rPr>
                                <w:rFonts w:asciiTheme="minorHAnsi" w:hAnsiTheme="minorHAnsi" w:cstheme="minorHAnsi"/>
                                <w:sz w:val="20"/>
                                <w:szCs w:val="20"/>
                              </w:rPr>
                              <w:t>Obtain management approval before using any sort of audio or video equipment to record and/or publish the activities of staff in the workplace</w:t>
                            </w:r>
                            <w:r w:rsidR="00E9733A">
                              <w:rPr>
                                <w:rFonts w:asciiTheme="minorHAnsi" w:hAnsiTheme="minorHAnsi" w:cstheme="minorHAnsi"/>
                                <w:sz w:val="20"/>
                                <w:szCs w:val="20"/>
                              </w:rPr>
                              <w:t>;</w:t>
                            </w:r>
                            <w:r w:rsidRPr="00516282">
                              <w:rPr>
                                <w:rFonts w:asciiTheme="minorHAnsi" w:hAnsiTheme="minorHAnsi" w:cstheme="minorHAnsi"/>
                                <w:sz w:val="20"/>
                                <w:szCs w:val="20"/>
                              </w:rPr>
                              <w:t xml:space="preserve">  </w:t>
                            </w:r>
                          </w:p>
                          <w:p w14:paraId="334CE72C" w14:textId="5C13EF9D" w:rsidR="000D0453" w:rsidRPr="00516282" w:rsidRDefault="000D0453" w:rsidP="00516282">
                            <w:pPr>
                              <w:pStyle w:val="ListParagraph"/>
                              <w:numPr>
                                <w:ilvl w:val="0"/>
                                <w:numId w:val="16"/>
                              </w:numPr>
                              <w:spacing w:after="160" w:line="259" w:lineRule="auto"/>
                              <w:contextualSpacing/>
                              <w:rPr>
                                <w:rFonts w:asciiTheme="minorHAnsi" w:hAnsiTheme="minorHAnsi" w:cstheme="minorHAnsi"/>
                                <w:sz w:val="20"/>
                                <w:szCs w:val="20"/>
                              </w:rPr>
                            </w:pPr>
                            <w:r w:rsidRPr="00516282">
                              <w:rPr>
                                <w:rFonts w:asciiTheme="minorHAnsi" w:hAnsiTheme="minorHAnsi" w:cstheme="minorHAnsi"/>
                                <w:sz w:val="20"/>
                                <w:szCs w:val="20"/>
                              </w:rPr>
                              <w:t>Staff may only use equipment or supplies for personal use on a limited basis, and usage must not interfere with the completion of required organizational activities</w:t>
                            </w:r>
                            <w:r w:rsidR="00E9733A">
                              <w:rPr>
                                <w:rFonts w:asciiTheme="minorHAnsi" w:hAnsiTheme="minorHAnsi" w:cstheme="minorHAnsi"/>
                                <w:sz w:val="20"/>
                                <w:szCs w:val="20"/>
                              </w:rPr>
                              <w:t>;</w:t>
                            </w:r>
                            <w:r w:rsidRPr="00516282">
                              <w:rPr>
                                <w:rFonts w:asciiTheme="minorHAnsi" w:hAnsiTheme="minorHAnsi" w:cstheme="minorHAnsi"/>
                                <w:sz w:val="20"/>
                                <w:szCs w:val="20"/>
                              </w:rPr>
                              <w:t xml:space="preserve"> </w:t>
                            </w:r>
                          </w:p>
                          <w:p w14:paraId="4E154D4D" w14:textId="31B36A91" w:rsidR="000D0453" w:rsidRPr="00516282" w:rsidRDefault="000D0453" w:rsidP="00516282">
                            <w:pPr>
                              <w:pStyle w:val="ListParagraph"/>
                              <w:numPr>
                                <w:ilvl w:val="0"/>
                                <w:numId w:val="16"/>
                              </w:numPr>
                              <w:rPr>
                                <w:rFonts w:asciiTheme="minorHAnsi" w:hAnsiTheme="minorHAnsi" w:cstheme="minorHAnsi"/>
                                <w:sz w:val="20"/>
                                <w:szCs w:val="20"/>
                              </w:rPr>
                            </w:pPr>
                            <w:r w:rsidRPr="00516282">
                              <w:rPr>
                                <w:rFonts w:asciiTheme="minorHAnsi" w:hAnsiTheme="minorHAnsi" w:cstheme="minorHAnsi"/>
                                <w:sz w:val="20"/>
                                <w:szCs w:val="20"/>
                              </w:rPr>
                              <w:t>Staff may not share any physical building access keys, codes or badges to grant unauthorized access to workplace areas</w:t>
                            </w:r>
                            <w:r w:rsidR="00E9733A">
                              <w:rPr>
                                <w:rFonts w:asciiTheme="minorHAnsi" w:hAnsiTheme="minorHAnsi" w:cstheme="minorHAnsi"/>
                                <w:sz w:val="20"/>
                                <w:szCs w:val="20"/>
                              </w:rPr>
                              <w:t>;</w:t>
                            </w:r>
                          </w:p>
                          <w:p w14:paraId="22436641" w14:textId="5175B554" w:rsidR="000D0453" w:rsidRPr="00516282" w:rsidRDefault="000D0453" w:rsidP="00516282">
                            <w:pPr>
                              <w:pStyle w:val="ListParagraph"/>
                              <w:numPr>
                                <w:ilvl w:val="0"/>
                                <w:numId w:val="16"/>
                              </w:numPr>
                              <w:spacing w:after="160" w:line="259" w:lineRule="auto"/>
                              <w:rPr>
                                <w:rFonts w:asciiTheme="minorHAnsi" w:hAnsiTheme="minorHAnsi" w:cstheme="minorHAnsi"/>
                                <w:sz w:val="20"/>
                                <w:szCs w:val="20"/>
                              </w:rPr>
                            </w:pPr>
                            <w:r w:rsidRPr="00516282">
                              <w:rPr>
                                <w:rFonts w:asciiTheme="minorHAnsi" w:hAnsiTheme="minorHAnsi" w:cstheme="minorHAnsi"/>
                                <w:sz w:val="20"/>
                                <w:szCs w:val="20"/>
                              </w:rPr>
                              <w:t xml:space="preserve">Before staff complete the off-boarding process, they must return all building access keys and/or badges to the facility security manager. </w:t>
                            </w:r>
                          </w:p>
                          <w:p w14:paraId="7F61B39E" w14:textId="681112B0" w:rsidR="00CE3E95" w:rsidRPr="00CE3E95" w:rsidRDefault="00CE3E95" w:rsidP="00516282">
                            <w:pPr>
                              <w:spacing w:after="160" w:line="259" w:lineRule="auto"/>
                              <w:ind w:left="360" w:hanging="360"/>
                              <w:contextualSpacing/>
                              <w:rPr>
                                <w:b/>
                              </w:rPr>
                            </w:pPr>
                            <w:r w:rsidRPr="00CE3E95">
                              <w:rPr>
                                <w:rFonts w:cstheme="minorHAnsi"/>
                                <w:b/>
                                <w:color w:val="231F20"/>
                              </w:rPr>
                              <w:t xml:space="preserve">8.0 </w:t>
                            </w:r>
                            <w:r w:rsidR="008101AB">
                              <w:rPr>
                                <w:rFonts w:cstheme="minorHAnsi"/>
                                <w:b/>
                                <w:color w:val="231F20"/>
                              </w:rPr>
                              <w:t xml:space="preserve">    </w:t>
                            </w:r>
                            <w:r w:rsidRPr="00CE3E95">
                              <w:rPr>
                                <w:rFonts w:cstheme="minorHAnsi"/>
                                <w:b/>
                                <w:color w:val="231F20"/>
                              </w:rPr>
                              <w:t xml:space="preserve">Policy - </w:t>
                            </w:r>
                            <w:r w:rsidRPr="00CE3E95">
                              <w:rPr>
                                <w:b/>
                              </w:rPr>
                              <w:t>Telework</w:t>
                            </w:r>
                          </w:p>
                          <w:p w14:paraId="3E743B52" w14:textId="77777777" w:rsidR="00CE3E95" w:rsidRPr="00CE3E95" w:rsidRDefault="00CE3E95" w:rsidP="00516282">
                            <w:pPr>
                              <w:spacing w:after="160" w:line="259" w:lineRule="auto"/>
                              <w:ind w:left="360" w:hanging="360"/>
                              <w:contextualSpacing/>
                              <w:rPr>
                                <w:b/>
                              </w:rPr>
                            </w:pPr>
                          </w:p>
                          <w:p w14:paraId="2BBA473C" w14:textId="75C8DD45" w:rsidR="00CE3E95" w:rsidRPr="00CE3E95" w:rsidRDefault="00CE3E95" w:rsidP="00516282">
                            <w:pPr>
                              <w:spacing w:after="160" w:line="259" w:lineRule="auto"/>
                              <w:contextualSpacing/>
                              <w:rPr>
                                <w:rFonts w:cstheme="minorHAnsi"/>
                                <w:sz w:val="20"/>
                                <w:szCs w:val="20"/>
                              </w:rPr>
                            </w:pPr>
                            <w:r w:rsidRPr="00CE3E95">
                              <w:rPr>
                                <w:rFonts w:cstheme="minorHAnsi"/>
                                <w:sz w:val="20"/>
                                <w:szCs w:val="20"/>
                              </w:rPr>
                              <w:t>A. This element of our Acceptable Use Policy covers how employee</w:t>
                            </w:r>
                            <w:r>
                              <w:rPr>
                                <w:rFonts w:cstheme="minorHAnsi"/>
                                <w:sz w:val="20"/>
                                <w:szCs w:val="20"/>
                              </w:rPr>
                              <w:t>s</w:t>
                            </w:r>
                            <w:r w:rsidRPr="00CE3E95">
                              <w:rPr>
                                <w:rFonts w:cstheme="minorHAnsi"/>
                                <w:sz w:val="20"/>
                                <w:szCs w:val="20"/>
                              </w:rPr>
                              <w:t xml:space="preserve"> </w:t>
                            </w:r>
                            <w:r>
                              <w:rPr>
                                <w:rFonts w:cstheme="minorHAnsi"/>
                                <w:sz w:val="20"/>
                                <w:szCs w:val="20"/>
                              </w:rPr>
                              <w:t>can telework and continue to protect company data and systems. All employees must have an approved telework agreement prior to commencing telework.</w:t>
                            </w:r>
                          </w:p>
                          <w:p w14:paraId="1061076D" w14:textId="1CE9F8D5" w:rsidR="00CE3E95" w:rsidRPr="00CE3E95" w:rsidRDefault="00CE3E95" w:rsidP="00CE3E95">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Make sure your system is using a modern operating system</w:t>
                            </w:r>
                            <w:r w:rsidR="00720CE7">
                              <w:rPr>
                                <w:rFonts w:asciiTheme="minorHAnsi" w:hAnsiTheme="minorHAnsi" w:cstheme="minorHAnsi"/>
                                <w:sz w:val="20"/>
                                <w:szCs w:val="20"/>
                              </w:rPr>
                              <w:t>;</w:t>
                            </w:r>
                          </w:p>
                          <w:p w14:paraId="7566908D" w14:textId="14DE9BFD" w:rsidR="00CE3E95" w:rsidRPr="00CE3E95" w:rsidRDefault="00CE3E95" w:rsidP="00CE3E95">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Optimize the use of non-privileged accounts to conduct business activities across all devices and limit the use of administrator accounts for software updates</w:t>
                            </w:r>
                            <w:r w:rsidR="00720CE7">
                              <w:rPr>
                                <w:rFonts w:asciiTheme="minorHAnsi" w:hAnsiTheme="minorHAnsi" w:cstheme="minorHAnsi"/>
                                <w:sz w:val="20"/>
                                <w:szCs w:val="20"/>
                              </w:rPr>
                              <w:t>;</w:t>
                            </w:r>
                          </w:p>
                          <w:p w14:paraId="7AC454A6" w14:textId="29BDCD76" w:rsidR="00CE3E95" w:rsidRPr="00CE3E95" w:rsidRDefault="00CE3E95" w:rsidP="00CE3E95">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Install a security suite with anti-virus, anti-phishing, safe browsing, firewall and host-based intrusion prevention/detection capabilities</w:t>
                            </w:r>
                            <w:r w:rsidR="00720CE7">
                              <w:rPr>
                                <w:rFonts w:asciiTheme="minorHAnsi" w:hAnsiTheme="minorHAnsi" w:cstheme="minorHAnsi"/>
                                <w:sz w:val="20"/>
                                <w:szCs w:val="20"/>
                              </w:rPr>
                              <w:t xml:space="preserve"> on the device you will be using if it is not a company resource;</w:t>
                            </w:r>
                          </w:p>
                          <w:p w14:paraId="19861E64" w14:textId="53E2F00D" w:rsidR="00CE3E95" w:rsidRPr="00516282" w:rsidRDefault="00CE3E95" w:rsidP="00516282">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516282">
                              <w:rPr>
                                <w:rFonts w:asciiTheme="minorHAnsi" w:hAnsiTheme="minorHAnsi" w:cstheme="minorHAnsi"/>
                                <w:sz w:val="20"/>
                                <w:szCs w:val="20"/>
                              </w:rPr>
                              <w:t xml:space="preserve">Implement the WPA2 protocol on your </w:t>
                            </w:r>
                            <w:r w:rsidR="002F0332" w:rsidRPr="00516282">
                              <w:rPr>
                                <w:rFonts w:asciiTheme="minorHAnsi" w:hAnsiTheme="minorHAnsi" w:cstheme="minorHAnsi"/>
                                <w:sz w:val="20"/>
                                <w:szCs w:val="20"/>
                              </w:rPr>
                              <w:t>Wi-Fi</w:t>
                            </w:r>
                            <w:r w:rsidRPr="00516282">
                              <w:rPr>
                                <w:rFonts w:asciiTheme="minorHAnsi" w:hAnsiTheme="minorHAnsi" w:cstheme="minorHAnsi"/>
                                <w:sz w:val="20"/>
                                <w:szCs w:val="20"/>
                              </w:rPr>
                              <w:t xml:space="preserve"> network and connect a separate </w:t>
                            </w:r>
                            <w:r w:rsidR="002F0332" w:rsidRPr="00516282">
                              <w:rPr>
                                <w:rFonts w:asciiTheme="minorHAnsi" w:hAnsiTheme="minorHAnsi" w:cstheme="minorHAnsi"/>
                                <w:sz w:val="20"/>
                                <w:szCs w:val="20"/>
                              </w:rPr>
                              <w:t>Wi-Fi</w:t>
                            </w:r>
                            <w:r w:rsidRPr="00516282">
                              <w:rPr>
                                <w:rFonts w:asciiTheme="minorHAnsi" w:hAnsiTheme="minorHAnsi" w:cstheme="minorHAnsi"/>
                                <w:sz w:val="20"/>
                                <w:szCs w:val="20"/>
                              </w:rPr>
                              <w:t xml:space="preserve"> router to the router received from the service provider to create a separate wireless network for guests</w:t>
                            </w:r>
                            <w:r w:rsidR="00516282" w:rsidRPr="00516282">
                              <w:rPr>
                                <w:rFonts w:asciiTheme="minorHAnsi" w:hAnsiTheme="minorHAnsi" w:cstheme="minorHAnsi"/>
                                <w:sz w:val="20"/>
                                <w:szCs w:val="20"/>
                              </w:rPr>
                              <w:t>; or o</w:t>
                            </w:r>
                            <w:r w:rsidRPr="00516282">
                              <w:rPr>
                                <w:rFonts w:asciiTheme="minorHAnsi" w:hAnsiTheme="minorHAnsi" w:cstheme="minorHAnsi"/>
                                <w:sz w:val="20"/>
                                <w:szCs w:val="20"/>
                              </w:rPr>
                              <w:t>ptimize the use of a virtual private network (VPN) across all devices as much as possible to connect to the organization’s internal network</w:t>
                            </w:r>
                            <w:r w:rsidR="00720CE7">
                              <w:rPr>
                                <w:rFonts w:asciiTheme="minorHAnsi" w:hAnsiTheme="minorHAnsi" w:cstheme="minorHAnsi"/>
                                <w:sz w:val="20"/>
                                <w:szCs w:val="20"/>
                              </w:rPr>
                              <w:t>;</w:t>
                            </w:r>
                          </w:p>
                          <w:p w14:paraId="494896A1" w14:textId="19B5F729" w:rsidR="00CE3E95" w:rsidRPr="00CE3E95" w:rsidRDefault="00CE3E95" w:rsidP="00CE3E95">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Enable the use of Transport Level Security v1.2 to encrypt all Web traffic as much as possible</w:t>
                            </w:r>
                            <w:r w:rsidR="00720CE7">
                              <w:rPr>
                                <w:rFonts w:asciiTheme="minorHAnsi" w:hAnsiTheme="minorHAnsi" w:cstheme="minorHAnsi"/>
                                <w:sz w:val="20"/>
                                <w:szCs w:val="20"/>
                              </w:rPr>
                              <w:t>;</w:t>
                            </w:r>
                          </w:p>
                          <w:p w14:paraId="00C77017" w14:textId="0EE1224E" w:rsidR="00CE3E95" w:rsidRPr="00CE3E95" w:rsidRDefault="00CE3E95" w:rsidP="00CE3E95">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Do not share passwords with others and make sure to configure strong passwords across computing and network devices</w:t>
                            </w:r>
                            <w:r w:rsidR="00720CE7">
                              <w:rPr>
                                <w:rFonts w:asciiTheme="minorHAnsi" w:hAnsiTheme="minorHAnsi" w:cstheme="minorHAnsi"/>
                                <w:sz w:val="20"/>
                                <w:szCs w:val="20"/>
                              </w:rPr>
                              <w:t>;</w:t>
                            </w:r>
                          </w:p>
                          <w:p w14:paraId="7E23CE69" w14:textId="0BB9AC48" w:rsidR="00CE3E95" w:rsidRPr="00CE3E95" w:rsidRDefault="00CE3E95" w:rsidP="00CE3E95">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Only run programs or open email attachments from known and trusted sources, and enable visibility into all filename extensions to help identify potentially malicious files</w:t>
                            </w:r>
                            <w:r w:rsidR="00720CE7">
                              <w:rPr>
                                <w:rFonts w:asciiTheme="minorHAnsi" w:hAnsiTheme="minorHAnsi" w:cstheme="minorHAnsi"/>
                                <w:sz w:val="20"/>
                                <w:szCs w:val="20"/>
                              </w:rPr>
                              <w:t>;</w:t>
                            </w:r>
                            <w:r w:rsidRPr="00CE3E95">
                              <w:rPr>
                                <w:rFonts w:asciiTheme="minorHAnsi" w:hAnsiTheme="minorHAnsi" w:cstheme="minorHAnsi"/>
                                <w:sz w:val="20"/>
                                <w:szCs w:val="20"/>
                              </w:rPr>
                              <w:t xml:space="preserve"> </w:t>
                            </w:r>
                          </w:p>
                          <w:p w14:paraId="3EB28ADB" w14:textId="63CDE937" w:rsidR="00CE3E95" w:rsidRPr="00CE3E95" w:rsidRDefault="00CE3E95" w:rsidP="00CE3E95">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 xml:space="preserve">Regularly apply the latest patches </w:t>
                            </w:r>
                            <w:r w:rsidR="00720CE7">
                              <w:rPr>
                                <w:rFonts w:asciiTheme="minorHAnsi" w:hAnsiTheme="minorHAnsi" w:cstheme="minorHAnsi"/>
                                <w:sz w:val="20"/>
                                <w:szCs w:val="20"/>
                              </w:rPr>
                              <w:t xml:space="preserve">to </w:t>
                            </w:r>
                            <w:r w:rsidRPr="00CE3E95">
                              <w:rPr>
                                <w:rFonts w:asciiTheme="minorHAnsi" w:hAnsiTheme="minorHAnsi" w:cstheme="minorHAnsi"/>
                                <w:sz w:val="20"/>
                                <w:szCs w:val="20"/>
                              </w:rPr>
                              <w:t>your devices’ operating systems and applications</w:t>
                            </w:r>
                            <w:r w:rsidR="00720CE7">
                              <w:rPr>
                                <w:rFonts w:asciiTheme="minorHAnsi" w:hAnsiTheme="minorHAnsi" w:cstheme="minorHAnsi"/>
                                <w:sz w:val="20"/>
                                <w:szCs w:val="20"/>
                              </w:rPr>
                              <w:t>;</w:t>
                            </w:r>
                            <w:r w:rsidRPr="00CE3E95">
                              <w:rPr>
                                <w:rFonts w:asciiTheme="minorHAnsi" w:hAnsiTheme="minorHAnsi" w:cstheme="minorHAnsi"/>
                                <w:sz w:val="20"/>
                                <w:szCs w:val="20"/>
                              </w:rPr>
                              <w:t xml:space="preserve">  </w:t>
                            </w:r>
                          </w:p>
                          <w:p w14:paraId="6285CA8C" w14:textId="4C4C91D2" w:rsidR="00CE3E95" w:rsidRPr="00CE3E95" w:rsidRDefault="00CE3E95" w:rsidP="00CE3E95">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 xml:space="preserve">Turn off the </w:t>
                            </w:r>
                            <w:r w:rsidR="002F0332" w:rsidRPr="00CE3E95">
                              <w:rPr>
                                <w:rFonts w:asciiTheme="minorHAnsi" w:hAnsiTheme="minorHAnsi" w:cstheme="minorHAnsi"/>
                                <w:sz w:val="20"/>
                                <w:szCs w:val="20"/>
                              </w:rPr>
                              <w:t>Wi-Fi</w:t>
                            </w:r>
                            <w:r w:rsidRPr="00CE3E95">
                              <w:rPr>
                                <w:rFonts w:asciiTheme="minorHAnsi" w:hAnsiTheme="minorHAnsi" w:cstheme="minorHAnsi"/>
                                <w:sz w:val="20"/>
                                <w:szCs w:val="20"/>
                              </w:rPr>
                              <w:t xml:space="preserve"> adapter on your device when the devices is not in use</w:t>
                            </w:r>
                            <w:r w:rsidR="00720CE7">
                              <w:rPr>
                                <w:rFonts w:asciiTheme="minorHAnsi" w:hAnsiTheme="minorHAnsi" w:cstheme="minorHAnsi"/>
                                <w:sz w:val="20"/>
                                <w:szCs w:val="20"/>
                              </w:rPr>
                              <w:t>;</w:t>
                            </w:r>
                          </w:p>
                          <w:p w14:paraId="3C862104" w14:textId="26F9894E" w:rsidR="00AF309D" w:rsidRPr="00BA50C2" w:rsidRDefault="00AF309D" w:rsidP="000D0453">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C2E11" id="Text Box 13" o:spid="_x0000_s1040" type="#_x0000_t202" style="position:absolute;margin-left:106.85pt;margin-top:88pt;width:457pt;height:51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" filled="f" stroked="f" strokeweight=".5pt">
                <v:textbox>
                  <w:txbxContent>
                    <w:p w14:paraId="649CA4AF" w14:textId="77777777" w:rsidR="00720CE7" w:rsidRPr="000D0453" w:rsidRDefault="00720CE7" w:rsidP="00720CE7">
                      <w:pPr>
                        <w:pStyle w:val="ListParagraph"/>
                        <w:widowControl/>
                        <w:numPr>
                          <w:ilvl w:val="0"/>
                          <w:numId w:val="16"/>
                        </w:numPr>
                        <w:autoSpaceDE/>
                        <w:autoSpaceDN/>
                        <w:adjustRightInd/>
                        <w:spacing w:after="160" w:line="259" w:lineRule="auto"/>
                        <w:ind w:right="0"/>
                        <w:contextualSpacing/>
                        <w:jc w:val="left"/>
                        <w:rPr>
                          <w:rFonts w:asciiTheme="minorHAnsi" w:hAnsiTheme="minorHAnsi" w:cstheme="minorHAnsi"/>
                          <w:sz w:val="20"/>
                          <w:szCs w:val="20"/>
                        </w:rPr>
                      </w:pPr>
                      <w:r w:rsidRPr="000D0453">
                        <w:rPr>
                          <w:rFonts w:asciiTheme="minorHAnsi" w:hAnsiTheme="minorHAnsi" w:cstheme="minorHAnsi"/>
                          <w:sz w:val="20"/>
                          <w:szCs w:val="20"/>
                        </w:rPr>
                        <w:t xml:space="preserve">Always wear your badge </w:t>
                      </w:r>
                      <w:r>
                        <w:rPr>
                          <w:rFonts w:asciiTheme="minorHAnsi" w:hAnsiTheme="minorHAnsi" w:cstheme="minorHAnsi"/>
                          <w:sz w:val="20"/>
                          <w:szCs w:val="20"/>
                        </w:rPr>
                        <w:t>or uniform that indicates to our customers you are an employee of our company. D</w:t>
                      </w:r>
                      <w:r w:rsidRPr="000D0453">
                        <w:rPr>
                          <w:rFonts w:asciiTheme="minorHAnsi" w:hAnsiTheme="minorHAnsi" w:cstheme="minorHAnsi"/>
                          <w:sz w:val="20"/>
                          <w:szCs w:val="20"/>
                        </w:rPr>
                        <w:t xml:space="preserve">o not allow un-badged persons to “tailgate” </w:t>
                      </w:r>
                      <w:r>
                        <w:rPr>
                          <w:rFonts w:asciiTheme="minorHAnsi" w:hAnsiTheme="minorHAnsi" w:cstheme="minorHAnsi"/>
                          <w:sz w:val="20"/>
                          <w:szCs w:val="20"/>
                        </w:rPr>
                        <w:t xml:space="preserve">into secure areas </w:t>
                      </w:r>
                      <w:r w:rsidRPr="000D0453">
                        <w:rPr>
                          <w:rFonts w:asciiTheme="minorHAnsi" w:hAnsiTheme="minorHAnsi" w:cstheme="minorHAnsi"/>
                          <w:sz w:val="20"/>
                          <w:szCs w:val="20"/>
                        </w:rPr>
                        <w:t>and escort visitors in the workplace at all times</w:t>
                      </w:r>
                      <w:r>
                        <w:rPr>
                          <w:rFonts w:asciiTheme="minorHAnsi" w:hAnsiTheme="minorHAnsi" w:cstheme="minorHAnsi"/>
                          <w:sz w:val="20"/>
                          <w:szCs w:val="20"/>
                        </w:rPr>
                        <w:t>;</w:t>
                      </w:r>
                    </w:p>
                    <w:p w14:paraId="017D9153" w14:textId="56EBF8D7" w:rsidR="00F17E4D" w:rsidRPr="00516282" w:rsidRDefault="00F17E4D" w:rsidP="00720CE7">
                      <w:pPr>
                        <w:pStyle w:val="ListParagraph"/>
                        <w:numPr>
                          <w:ilvl w:val="0"/>
                          <w:numId w:val="16"/>
                        </w:numPr>
                        <w:spacing w:after="160" w:line="259" w:lineRule="auto"/>
                        <w:contextualSpacing/>
                        <w:rPr>
                          <w:rFonts w:asciiTheme="minorHAnsi" w:hAnsiTheme="minorHAnsi" w:cstheme="minorHAnsi"/>
                          <w:sz w:val="20"/>
                          <w:szCs w:val="20"/>
                        </w:rPr>
                      </w:pPr>
                      <w:r w:rsidRPr="00516282">
                        <w:rPr>
                          <w:rFonts w:asciiTheme="minorHAnsi" w:hAnsiTheme="minorHAnsi" w:cstheme="minorHAnsi"/>
                          <w:sz w:val="20"/>
                          <w:szCs w:val="20"/>
                        </w:rPr>
                        <w:t>Do not deface or remove any posted signs, equipment or procedures used to alert and/or inform staff on how to respond to emergencie</w:t>
                      </w:r>
                      <w:r w:rsidRPr="00516282">
                        <w:rPr>
                          <w:rFonts w:asciiTheme="minorHAnsi" w:hAnsiTheme="minorHAnsi" w:cstheme="minorHAnsi"/>
                          <w:sz w:val="20"/>
                          <w:szCs w:val="20"/>
                        </w:rPr>
                        <w:t>s</w:t>
                      </w:r>
                      <w:r w:rsidR="00516282">
                        <w:rPr>
                          <w:rFonts w:asciiTheme="minorHAnsi" w:hAnsiTheme="minorHAnsi" w:cstheme="minorHAnsi"/>
                          <w:sz w:val="20"/>
                          <w:szCs w:val="20"/>
                        </w:rPr>
                        <w:t>;</w:t>
                      </w:r>
                    </w:p>
                    <w:p w14:paraId="191C70EE" w14:textId="125F52FD" w:rsidR="000D0453" w:rsidRPr="00516282" w:rsidRDefault="000D0453" w:rsidP="00516282">
                      <w:pPr>
                        <w:pStyle w:val="ListParagraph"/>
                        <w:numPr>
                          <w:ilvl w:val="0"/>
                          <w:numId w:val="16"/>
                        </w:numPr>
                        <w:spacing w:after="160" w:line="259" w:lineRule="auto"/>
                        <w:contextualSpacing/>
                        <w:rPr>
                          <w:rFonts w:asciiTheme="minorHAnsi" w:hAnsiTheme="minorHAnsi" w:cstheme="minorHAnsi"/>
                          <w:sz w:val="20"/>
                          <w:szCs w:val="20"/>
                        </w:rPr>
                      </w:pPr>
                      <w:r w:rsidRPr="00516282">
                        <w:rPr>
                          <w:rFonts w:asciiTheme="minorHAnsi" w:hAnsiTheme="minorHAnsi" w:cstheme="minorHAnsi"/>
                          <w:sz w:val="20"/>
                          <w:szCs w:val="20"/>
                        </w:rPr>
                        <w:t>Staff may not introduce weapons of any type and may not use equipment to perform violent acts or issue threats against others in the workplace at any time</w:t>
                      </w:r>
                      <w:r w:rsidR="00E9733A">
                        <w:rPr>
                          <w:rFonts w:asciiTheme="minorHAnsi" w:hAnsiTheme="minorHAnsi" w:cstheme="minorHAnsi"/>
                          <w:sz w:val="20"/>
                          <w:szCs w:val="20"/>
                        </w:rPr>
                        <w:t>;</w:t>
                      </w:r>
                      <w:r w:rsidRPr="00516282">
                        <w:rPr>
                          <w:rFonts w:asciiTheme="minorHAnsi" w:hAnsiTheme="minorHAnsi" w:cstheme="minorHAnsi"/>
                          <w:sz w:val="20"/>
                          <w:szCs w:val="20"/>
                        </w:rPr>
                        <w:t xml:space="preserve">  </w:t>
                      </w:r>
                    </w:p>
                    <w:p w14:paraId="1E8CC2DE" w14:textId="7C58D9AC" w:rsidR="000D0453" w:rsidRPr="00516282" w:rsidRDefault="000D0453" w:rsidP="00516282">
                      <w:pPr>
                        <w:pStyle w:val="ListParagraph"/>
                        <w:numPr>
                          <w:ilvl w:val="0"/>
                          <w:numId w:val="16"/>
                        </w:numPr>
                        <w:spacing w:after="160" w:line="259" w:lineRule="auto"/>
                        <w:contextualSpacing/>
                        <w:rPr>
                          <w:rFonts w:asciiTheme="minorHAnsi" w:hAnsiTheme="minorHAnsi" w:cstheme="minorHAnsi"/>
                          <w:sz w:val="20"/>
                          <w:szCs w:val="20"/>
                        </w:rPr>
                      </w:pPr>
                      <w:r w:rsidRPr="00516282">
                        <w:rPr>
                          <w:rFonts w:asciiTheme="minorHAnsi" w:hAnsiTheme="minorHAnsi" w:cstheme="minorHAnsi"/>
                          <w:sz w:val="20"/>
                          <w:szCs w:val="20"/>
                        </w:rPr>
                        <w:t>Obtain management approval before using any sort of audio or video equipment to record and/or publish the activities of staff in the workplace</w:t>
                      </w:r>
                      <w:r w:rsidR="00E9733A">
                        <w:rPr>
                          <w:rFonts w:asciiTheme="minorHAnsi" w:hAnsiTheme="minorHAnsi" w:cstheme="minorHAnsi"/>
                          <w:sz w:val="20"/>
                          <w:szCs w:val="20"/>
                        </w:rPr>
                        <w:t>;</w:t>
                      </w:r>
                      <w:r w:rsidRPr="00516282">
                        <w:rPr>
                          <w:rFonts w:asciiTheme="minorHAnsi" w:hAnsiTheme="minorHAnsi" w:cstheme="minorHAnsi"/>
                          <w:sz w:val="20"/>
                          <w:szCs w:val="20"/>
                        </w:rPr>
                        <w:t xml:space="preserve">  </w:t>
                      </w:r>
                    </w:p>
                    <w:p w14:paraId="334CE72C" w14:textId="5C13EF9D" w:rsidR="000D0453" w:rsidRPr="00516282" w:rsidRDefault="000D0453" w:rsidP="00516282">
                      <w:pPr>
                        <w:pStyle w:val="ListParagraph"/>
                        <w:numPr>
                          <w:ilvl w:val="0"/>
                          <w:numId w:val="16"/>
                        </w:numPr>
                        <w:spacing w:after="160" w:line="259" w:lineRule="auto"/>
                        <w:contextualSpacing/>
                        <w:rPr>
                          <w:rFonts w:asciiTheme="minorHAnsi" w:hAnsiTheme="minorHAnsi" w:cstheme="minorHAnsi"/>
                          <w:sz w:val="20"/>
                          <w:szCs w:val="20"/>
                        </w:rPr>
                      </w:pPr>
                      <w:r w:rsidRPr="00516282">
                        <w:rPr>
                          <w:rFonts w:asciiTheme="minorHAnsi" w:hAnsiTheme="minorHAnsi" w:cstheme="minorHAnsi"/>
                          <w:sz w:val="20"/>
                          <w:szCs w:val="20"/>
                        </w:rPr>
                        <w:t>Staff may only use equipment or supplies for personal use on a limited basis, and usage must not interfere with the completion of required organizational activities</w:t>
                      </w:r>
                      <w:r w:rsidR="00E9733A">
                        <w:rPr>
                          <w:rFonts w:asciiTheme="minorHAnsi" w:hAnsiTheme="minorHAnsi" w:cstheme="minorHAnsi"/>
                          <w:sz w:val="20"/>
                          <w:szCs w:val="20"/>
                        </w:rPr>
                        <w:t>;</w:t>
                      </w:r>
                      <w:r w:rsidRPr="00516282">
                        <w:rPr>
                          <w:rFonts w:asciiTheme="minorHAnsi" w:hAnsiTheme="minorHAnsi" w:cstheme="minorHAnsi"/>
                          <w:sz w:val="20"/>
                          <w:szCs w:val="20"/>
                        </w:rPr>
                        <w:t xml:space="preserve"> </w:t>
                      </w:r>
                    </w:p>
                    <w:p w14:paraId="4E154D4D" w14:textId="31B36A91" w:rsidR="000D0453" w:rsidRPr="00516282" w:rsidRDefault="000D0453" w:rsidP="00516282">
                      <w:pPr>
                        <w:pStyle w:val="ListParagraph"/>
                        <w:numPr>
                          <w:ilvl w:val="0"/>
                          <w:numId w:val="16"/>
                        </w:numPr>
                        <w:rPr>
                          <w:rFonts w:asciiTheme="minorHAnsi" w:hAnsiTheme="minorHAnsi" w:cstheme="minorHAnsi"/>
                          <w:sz w:val="20"/>
                          <w:szCs w:val="20"/>
                        </w:rPr>
                      </w:pPr>
                      <w:r w:rsidRPr="00516282">
                        <w:rPr>
                          <w:rFonts w:asciiTheme="minorHAnsi" w:hAnsiTheme="minorHAnsi" w:cstheme="minorHAnsi"/>
                          <w:sz w:val="20"/>
                          <w:szCs w:val="20"/>
                        </w:rPr>
                        <w:t>Staff may not share any physical building access keys, codes or badges to grant unauthorized access to workplace</w:t>
                      </w:r>
                      <w:r w:rsidRPr="00516282">
                        <w:rPr>
                          <w:rFonts w:asciiTheme="minorHAnsi" w:hAnsiTheme="minorHAnsi" w:cstheme="minorHAnsi"/>
                          <w:sz w:val="20"/>
                          <w:szCs w:val="20"/>
                        </w:rPr>
                        <w:t xml:space="preserve"> </w:t>
                      </w:r>
                      <w:r w:rsidRPr="00516282">
                        <w:rPr>
                          <w:rFonts w:asciiTheme="minorHAnsi" w:hAnsiTheme="minorHAnsi" w:cstheme="minorHAnsi"/>
                          <w:sz w:val="20"/>
                          <w:szCs w:val="20"/>
                        </w:rPr>
                        <w:t>areas</w:t>
                      </w:r>
                      <w:r w:rsidR="00E9733A">
                        <w:rPr>
                          <w:rFonts w:asciiTheme="minorHAnsi" w:hAnsiTheme="minorHAnsi" w:cstheme="minorHAnsi"/>
                          <w:sz w:val="20"/>
                          <w:szCs w:val="20"/>
                        </w:rPr>
                        <w:t>;</w:t>
                      </w:r>
                    </w:p>
                    <w:p w14:paraId="22436641" w14:textId="5175B554" w:rsidR="000D0453" w:rsidRPr="00516282" w:rsidRDefault="000D0453" w:rsidP="00516282">
                      <w:pPr>
                        <w:pStyle w:val="ListParagraph"/>
                        <w:numPr>
                          <w:ilvl w:val="0"/>
                          <w:numId w:val="16"/>
                        </w:numPr>
                        <w:spacing w:after="160" w:line="259" w:lineRule="auto"/>
                        <w:rPr>
                          <w:rFonts w:asciiTheme="minorHAnsi" w:hAnsiTheme="minorHAnsi" w:cstheme="minorHAnsi"/>
                          <w:sz w:val="20"/>
                          <w:szCs w:val="20"/>
                        </w:rPr>
                      </w:pPr>
                      <w:r w:rsidRPr="00516282">
                        <w:rPr>
                          <w:rFonts w:asciiTheme="minorHAnsi" w:hAnsiTheme="minorHAnsi" w:cstheme="minorHAnsi"/>
                          <w:sz w:val="20"/>
                          <w:szCs w:val="20"/>
                        </w:rPr>
                        <w:t xml:space="preserve">Before staff complete the off-boarding process, they must return all building access keys and/or badges to the facility security manager. </w:t>
                      </w:r>
                    </w:p>
                    <w:p w14:paraId="7F61B39E" w14:textId="681112B0" w:rsidR="00CE3E95" w:rsidRPr="00CE3E95" w:rsidRDefault="00CE3E95" w:rsidP="00516282">
                      <w:pPr>
                        <w:spacing w:after="160" w:line="259" w:lineRule="auto"/>
                        <w:ind w:left="360" w:hanging="360"/>
                        <w:contextualSpacing/>
                        <w:rPr>
                          <w:b/>
                        </w:rPr>
                      </w:pPr>
                      <w:r w:rsidRPr="00CE3E95">
                        <w:rPr>
                          <w:rFonts w:cstheme="minorHAnsi"/>
                          <w:b/>
                          <w:color w:val="231F20"/>
                        </w:rPr>
                        <w:t>8</w:t>
                      </w:r>
                      <w:r w:rsidRPr="00CE3E95">
                        <w:rPr>
                          <w:rFonts w:cstheme="minorHAnsi"/>
                          <w:b/>
                          <w:color w:val="231F20"/>
                        </w:rPr>
                        <w:t xml:space="preserve">.0 </w:t>
                      </w:r>
                      <w:r w:rsidR="008101AB">
                        <w:rPr>
                          <w:rFonts w:cstheme="minorHAnsi"/>
                          <w:b/>
                          <w:color w:val="231F20"/>
                        </w:rPr>
                        <w:t xml:space="preserve">    </w:t>
                      </w:r>
                      <w:r w:rsidRPr="00CE3E95">
                        <w:rPr>
                          <w:rFonts w:cstheme="minorHAnsi"/>
                          <w:b/>
                          <w:color w:val="231F20"/>
                        </w:rPr>
                        <w:t xml:space="preserve">Policy - </w:t>
                      </w:r>
                      <w:r w:rsidRPr="00CE3E95">
                        <w:rPr>
                          <w:b/>
                        </w:rPr>
                        <w:t>Telework</w:t>
                      </w:r>
                    </w:p>
                    <w:p w14:paraId="3E743B52" w14:textId="77777777" w:rsidR="00CE3E95" w:rsidRPr="00CE3E95" w:rsidRDefault="00CE3E95" w:rsidP="00516282">
                      <w:pPr>
                        <w:spacing w:after="160" w:line="259" w:lineRule="auto"/>
                        <w:ind w:left="360" w:hanging="360"/>
                        <w:contextualSpacing/>
                        <w:rPr>
                          <w:b/>
                        </w:rPr>
                      </w:pPr>
                    </w:p>
                    <w:p w14:paraId="2BBA473C" w14:textId="75C8DD45" w:rsidR="00CE3E95" w:rsidRPr="00CE3E95" w:rsidRDefault="00CE3E95" w:rsidP="00516282">
                      <w:pPr>
                        <w:spacing w:after="160" w:line="259" w:lineRule="auto"/>
                        <w:contextualSpacing/>
                        <w:rPr>
                          <w:rFonts w:cstheme="minorHAnsi"/>
                          <w:sz w:val="20"/>
                          <w:szCs w:val="20"/>
                        </w:rPr>
                      </w:pPr>
                      <w:r w:rsidRPr="00CE3E95">
                        <w:rPr>
                          <w:rFonts w:cstheme="minorHAnsi"/>
                          <w:sz w:val="20"/>
                          <w:szCs w:val="20"/>
                        </w:rPr>
                        <w:t>A. This element of our Acceptable Use Policy covers how employee</w:t>
                      </w:r>
                      <w:r>
                        <w:rPr>
                          <w:rFonts w:cstheme="minorHAnsi"/>
                          <w:sz w:val="20"/>
                          <w:szCs w:val="20"/>
                        </w:rPr>
                        <w:t>s</w:t>
                      </w:r>
                      <w:r w:rsidRPr="00CE3E95">
                        <w:rPr>
                          <w:rFonts w:cstheme="minorHAnsi"/>
                          <w:sz w:val="20"/>
                          <w:szCs w:val="20"/>
                        </w:rPr>
                        <w:t xml:space="preserve"> </w:t>
                      </w:r>
                      <w:r>
                        <w:rPr>
                          <w:rFonts w:cstheme="minorHAnsi"/>
                          <w:sz w:val="20"/>
                          <w:szCs w:val="20"/>
                        </w:rPr>
                        <w:t>can telework and continue to protect company data and systems. All employees must have an approved telework agreement prior to commencing telework.</w:t>
                      </w:r>
                    </w:p>
                    <w:p w14:paraId="1061076D" w14:textId="1CE9F8D5" w:rsidR="00CE3E95" w:rsidRPr="00CE3E95" w:rsidRDefault="00CE3E95" w:rsidP="00CE3E95">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Make sure your system is using a modern operating system</w:t>
                      </w:r>
                      <w:r w:rsidR="00720CE7">
                        <w:rPr>
                          <w:rFonts w:asciiTheme="minorHAnsi" w:hAnsiTheme="minorHAnsi" w:cstheme="minorHAnsi"/>
                          <w:sz w:val="20"/>
                          <w:szCs w:val="20"/>
                        </w:rPr>
                        <w:t>;</w:t>
                      </w:r>
                    </w:p>
                    <w:p w14:paraId="7566908D" w14:textId="14DE9BFD" w:rsidR="00CE3E95" w:rsidRPr="00CE3E95" w:rsidRDefault="00CE3E95" w:rsidP="00CE3E95">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Optimize the use of non-privileged accounts to conduct business activities across all devices and limit the use of administrator accounts for software updates</w:t>
                      </w:r>
                      <w:r w:rsidR="00720CE7">
                        <w:rPr>
                          <w:rFonts w:asciiTheme="minorHAnsi" w:hAnsiTheme="minorHAnsi" w:cstheme="minorHAnsi"/>
                          <w:sz w:val="20"/>
                          <w:szCs w:val="20"/>
                        </w:rPr>
                        <w:t>;</w:t>
                      </w:r>
                    </w:p>
                    <w:p w14:paraId="7AC454A6" w14:textId="29BDCD76" w:rsidR="00CE3E95" w:rsidRPr="00CE3E95" w:rsidRDefault="00CE3E95" w:rsidP="00CE3E95">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Install a security suite with anti-virus, anti-phishing, safe browsing, firewall and host-based intrusion prevention/detection capabilities</w:t>
                      </w:r>
                      <w:r w:rsidR="00720CE7">
                        <w:rPr>
                          <w:rFonts w:asciiTheme="minorHAnsi" w:hAnsiTheme="minorHAnsi" w:cstheme="minorHAnsi"/>
                          <w:sz w:val="20"/>
                          <w:szCs w:val="20"/>
                        </w:rPr>
                        <w:t xml:space="preserve"> on the device you will be using if it is not a company resource;</w:t>
                      </w:r>
                    </w:p>
                    <w:p w14:paraId="19861E64" w14:textId="53E2F00D" w:rsidR="00CE3E95" w:rsidRPr="00516282" w:rsidRDefault="00CE3E95" w:rsidP="00516282">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516282">
                        <w:rPr>
                          <w:rFonts w:asciiTheme="minorHAnsi" w:hAnsiTheme="minorHAnsi" w:cstheme="minorHAnsi"/>
                          <w:sz w:val="20"/>
                          <w:szCs w:val="20"/>
                        </w:rPr>
                        <w:t xml:space="preserve">Implement the WPA2 protocol on your </w:t>
                      </w:r>
                      <w:r w:rsidR="002F0332" w:rsidRPr="00516282">
                        <w:rPr>
                          <w:rFonts w:asciiTheme="minorHAnsi" w:hAnsiTheme="minorHAnsi" w:cstheme="minorHAnsi"/>
                          <w:sz w:val="20"/>
                          <w:szCs w:val="20"/>
                        </w:rPr>
                        <w:t>Wi-Fi</w:t>
                      </w:r>
                      <w:r w:rsidRPr="00516282">
                        <w:rPr>
                          <w:rFonts w:asciiTheme="minorHAnsi" w:hAnsiTheme="minorHAnsi" w:cstheme="minorHAnsi"/>
                          <w:sz w:val="20"/>
                          <w:szCs w:val="20"/>
                        </w:rPr>
                        <w:t xml:space="preserve"> network and connect a separate </w:t>
                      </w:r>
                      <w:r w:rsidR="002F0332" w:rsidRPr="00516282">
                        <w:rPr>
                          <w:rFonts w:asciiTheme="minorHAnsi" w:hAnsiTheme="minorHAnsi" w:cstheme="minorHAnsi"/>
                          <w:sz w:val="20"/>
                          <w:szCs w:val="20"/>
                        </w:rPr>
                        <w:t>Wi-Fi</w:t>
                      </w:r>
                      <w:r w:rsidRPr="00516282">
                        <w:rPr>
                          <w:rFonts w:asciiTheme="minorHAnsi" w:hAnsiTheme="minorHAnsi" w:cstheme="minorHAnsi"/>
                          <w:sz w:val="20"/>
                          <w:szCs w:val="20"/>
                        </w:rPr>
                        <w:t xml:space="preserve"> router to the router received from the service provider to create a separate wireless network for guests</w:t>
                      </w:r>
                      <w:r w:rsidR="00516282" w:rsidRPr="00516282">
                        <w:rPr>
                          <w:rFonts w:asciiTheme="minorHAnsi" w:hAnsiTheme="minorHAnsi" w:cstheme="minorHAnsi"/>
                          <w:sz w:val="20"/>
                          <w:szCs w:val="20"/>
                        </w:rPr>
                        <w:t>; or o</w:t>
                      </w:r>
                      <w:r w:rsidRPr="00516282">
                        <w:rPr>
                          <w:rFonts w:asciiTheme="minorHAnsi" w:hAnsiTheme="minorHAnsi" w:cstheme="minorHAnsi"/>
                          <w:sz w:val="20"/>
                          <w:szCs w:val="20"/>
                        </w:rPr>
                        <w:t>ptimize the use of a virtual private network (VPN) across all devices as much as possible to connect to the organization’s internal network</w:t>
                      </w:r>
                      <w:r w:rsidR="00720CE7">
                        <w:rPr>
                          <w:rFonts w:asciiTheme="minorHAnsi" w:hAnsiTheme="minorHAnsi" w:cstheme="minorHAnsi"/>
                          <w:sz w:val="20"/>
                          <w:szCs w:val="20"/>
                        </w:rPr>
                        <w:t>;</w:t>
                      </w:r>
                    </w:p>
                    <w:p w14:paraId="494896A1" w14:textId="19B5F729" w:rsidR="00CE3E95" w:rsidRPr="00CE3E95" w:rsidRDefault="00CE3E95" w:rsidP="00CE3E95">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Enable the use of Transport Level Security v1.2 to encrypt all Web traffic as much as possible</w:t>
                      </w:r>
                      <w:r w:rsidR="00720CE7">
                        <w:rPr>
                          <w:rFonts w:asciiTheme="minorHAnsi" w:hAnsiTheme="minorHAnsi" w:cstheme="minorHAnsi"/>
                          <w:sz w:val="20"/>
                          <w:szCs w:val="20"/>
                        </w:rPr>
                        <w:t>;</w:t>
                      </w:r>
                    </w:p>
                    <w:p w14:paraId="00C77017" w14:textId="0EE1224E" w:rsidR="00CE3E95" w:rsidRPr="00CE3E95" w:rsidRDefault="00CE3E95" w:rsidP="00CE3E95">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Do not share passwords with others and make sure to configure strong passwords across computing and network devices</w:t>
                      </w:r>
                      <w:r w:rsidR="00720CE7">
                        <w:rPr>
                          <w:rFonts w:asciiTheme="minorHAnsi" w:hAnsiTheme="minorHAnsi" w:cstheme="minorHAnsi"/>
                          <w:sz w:val="20"/>
                          <w:szCs w:val="20"/>
                        </w:rPr>
                        <w:t>;</w:t>
                      </w:r>
                    </w:p>
                    <w:p w14:paraId="7E23CE69" w14:textId="0BB9AC48" w:rsidR="00CE3E95" w:rsidRPr="00CE3E95" w:rsidRDefault="00CE3E95" w:rsidP="00CE3E95">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Only run programs or open email attachments from known and trusted sources, and enable visibility into all filename extensions to help identify potentially malicious files</w:t>
                      </w:r>
                      <w:r w:rsidR="00720CE7">
                        <w:rPr>
                          <w:rFonts w:asciiTheme="minorHAnsi" w:hAnsiTheme="minorHAnsi" w:cstheme="minorHAnsi"/>
                          <w:sz w:val="20"/>
                          <w:szCs w:val="20"/>
                        </w:rPr>
                        <w:t>;</w:t>
                      </w:r>
                      <w:r w:rsidRPr="00CE3E95">
                        <w:rPr>
                          <w:rFonts w:asciiTheme="minorHAnsi" w:hAnsiTheme="minorHAnsi" w:cstheme="minorHAnsi"/>
                          <w:sz w:val="20"/>
                          <w:szCs w:val="20"/>
                        </w:rPr>
                        <w:t xml:space="preserve"> </w:t>
                      </w:r>
                    </w:p>
                    <w:p w14:paraId="3EB28ADB" w14:textId="63CDE937" w:rsidR="00CE3E95" w:rsidRPr="00CE3E95" w:rsidRDefault="00CE3E95" w:rsidP="00CE3E95">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 xml:space="preserve">Regularly apply the latest patches </w:t>
                      </w:r>
                      <w:r w:rsidR="00720CE7">
                        <w:rPr>
                          <w:rFonts w:asciiTheme="minorHAnsi" w:hAnsiTheme="minorHAnsi" w:cstheme="minorHAnsi"/>
                          <w:sz w:val="20"/>
                          <w:szCs w:val="20"/>
                        </w:rPr>
                        <w:t xml:space="preserve">to </w:t>
                      </w:r>
                      <w:r w:rsidRPr="00CE3E95">
                        <w:rPr>
                          <w:rFonts w:asciiTheme="minorHAnsi" w:hAnsiTheme="minorHAnsi" w:cstheme="minorHAnsi"/>
                          <w:sz w:val="20"/>
                          <w:szCs w:val="20"/>
                        </w:rPr>
                        <w:t>your devices’ operating systems and applications</w:t>
                      </w:r>
                      <w:r w:rsidR="00720CE7">
                        <w:rPr>
                          <w:rFonts w:asciiTheme="minorHAnsi" w:hAnsiTheme="minorHAnsi" w:cstheme="minorHAnsi"/>
                          <w:sz w:val="20"/>
                          <w:szCs w:val="20"/>
                        </w:rPr>
                        <w:t>;</w:t>
                      </w:r>
                      <w:r w:rsidRPr="00CE3E95">
                        <w:rPr>
                          <w:rFonts w:asciiTheme="minorHAnsi" w:hAnsiTheme="minorHAnsi" w:cstheme="minorHAnsi"/>
                          <w:sz w:val="20"/>
                          <w:szCs w:val="20"/>
                        </w:rPr>
                        <w:t xml:space="preserve">  </w:t>
                      </w:r>
                    </w:p>
                    <w:p w14:paraId="6285CA8C" w14:textId="4C4C91D2" w:rsidR="00CE3E95" w:rsidRPr="00CE3E95" w:rsidRDefault="00CE3E95" w:rsidP="00CE3E95">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 xml:space="preserve">Turn off the </w:t>
                      </w:r>
                      <w:r w:rsidR="002F0332" w:rsidRPr="00CE3E95">
                        <w:rPr>
                          <w:rFonts w:asciiTheme="minorHAnsi" w:hAnsiTheme="minorHAnsi" w:cstheme="minorHAnsi"/>
                          <w:sz w:val="20"/>
                          <w:szCs w:val="20"/>
                        </w:rPr>
                        <w:t>Wi-Fi</w:t>
                      </w:r>
                      <w:r w:rsidRPr="00CE3E95">
                        <w:rPr>
                          <w:rFonts w:asciiTheme="minorHAnsi" w:hAnsiTheme="minorHAnsi" w:cstheme="minorHAnsi"/>
                          <w:sz w:val="20"/>
                          <w:szCs w:val="20"/>
                        </w:rPr>
                        <w:t xml:space="preserve"> adapter on your device when the devices is not in use</w:t>
                      </w:r>
                      <w:r w:rsidR="00720CE7">
                        <w:rPr>
                          <w:rFonts w:asciiTheme="minorHAnsi" w:hAnsiTheme="minorHAnsi" w:cstheme="minorHAnsi"/>
                          <w:sz w:val="20"/>
                          <w:szCs w:val="20"/>
                        </w:rPr>
                        <w:t>;</w:t>
                      </w:r>
                    </w:p>
                    <w:p w14:paraId="3C862104" w14:textId="26F9894E" w:rsidR="00AF309D" w:rsidRPr="00BA50C2" w:rsidRDefault="00AF309D" w:rsidP="000D0453">
                      <w:pPr>
                        <w:rPr>
                          <w:rFonts w:cs="Lato"/>
                          <w:sz w:val="20"/>
                          <w:szCs w:val="20"/>
                        </w:rPr>
                      </w:pPr>
                    </w:p>
                  </w:txbxContent>
                </v:textbox>
              </v:shape>
            </w:pict>
          </mc:Fallback>
        </mc:AlternateContent>
      </w:r>
      <w:r w:rsidR="00516282">
        <w:rPr>
          <w:noProof/>
        </w:rPr>
        <mc:AlternateContent>
          <mc:Choice Requires="wps">
            <w:drawing>
              <wp:anchor distT="0" distB="0" distL="114300" distR="114300" simplePos="0" relativeHeight="251696128" behindDoc="0" locked="0" layoutInCell="1" allowOverlap="1" wp14:anchorId="4A960420" wp14:editId="2F7D5193">
                <wp:simplePos x="0" y="0"/>
                <wp:positionH relativeFrom="column">
                  <wp:posOffset>1999881</wp:posOffset>
                </wp:positionH>
                <wp:positionV relativeFrom="paragraph">
                  <wp:posOffset>58359</wp:posOffset>
                </wp:positionV>
                <wp:extent cx="5829300" cy="6572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829300" cy="657225"/>
                        </a:xfrm>
                        <a:prstGeom prst="rect">
                          <a:avLst/>
                        </a:prstGeom>
                        <a:noFill/>
                        <a:ln w="6350">
                          <a:noFill/>
                        </a:ln>
                      </wps:spPr>
                      <wps:txbx>
                        <w:txbxContent>
                          <w:p w14:paraId="15E0D8F0" w14:textId="77777777" w:rsidR="00516282" w:rsidRPr="005A31A4" w:rsidRDefault="00516282" w:rsidP="00516282">
                            <w:pPr>
                              <w:rPr>
                                <w:sz w:val="56"/>
                              </w:rPr>
                            </w:pPr>
                            <w:r>
                              <w:rPr>
                                <w:sz w:val="56"/>
                              </w:rPr>
                              <w:t xml:space="preserve">Acceptable Use </w:t>
                            </w:r>
                            <w:r w:rsidRPr="005A31A4">
                              <w:rPr>
                                <w:sz w:val="56"/>
                              </w:rPr>
                              <w:t>Policy</w:t>
                            </w:r>
                            <w:r>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960420" id="Text Box 21" o:spid="_x0000_s1041" type="#_x0000_t202" style="position:absolute;margin-left:157.45pt;margin-top:4.6pt;width:459pt;height:51.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" filled="f" stroked="f" strokeweight=".5pt">
                <v:textbox>
                  <w:txbxContent>
                    <w:p w14:paraId="15E0D8F0" w14:textId="77777777" w:rsidR="00516282" w:rsidRPr="005A31A4" w:rsidRDefault="00516282" w:rsidP="00516282">
                      <w:pPr>
                        <w:rPr>
                          <w:sz w:val="56"/>
                        </w:rPr>
                      </w:pPr>
                      <w:r>
                        <w:rPr>
                          <w:sz w:val="56"/>
                        </w:rPr>
                        <w:t xml:space="preserve">Acceptable Use </w:t>
                      </w:r>
                      <w:r w:rsidRPr="005A31A4">
                        <w:rPr>
                          <w:sz w:val="56"/>
                        </w:rPr>
                        <w:t>Policy</w:t>
                      </w:r>
                      <w:r>
                        <w:rPr>
                          <w:sz w:val="56"/>
                        </w:rPr>
                        <w:t xml:space="preserve"> Template</w:t>
                      </w:r>
                    </w:p>
                  </w:txbxContent>
                </v:textbox>
              </v:shape>
            </w:pict>
          </mc:Fallback>
        </mc:AlternateContent>
      </w:r>
      <w:r w:rsidR="00AF309D">
        <w:br w:type="page"/>
      </w:r>
    </w:p>
    <w:p w14:paraId="03F95D8A" w14:textId="5754A5B7" w:rsidR="00F34A15" w:rsidRDefault="00AF309D">
      <w:r>
        <w:rPr>
          <w:noProof/>
        </w:rPr>
        <w:lastRenderedPageBreak/>
        <mc:AlternateContent>
          <mc:Choice Requires="wps">
            <w:drawing>
              <wp:anchor distT="0" distB="0" distL="114300" distR="114300" simplePos="0" relativeHeight="251677696" behindDoc="0" locked="0" layoutInCell="1" allowOverlap="1" wp14:anchorId="0F8647A8" wp14:editId="20B23071">
                <wp:simplePos x="0" y="0"/>
                <wp:positionH relativeFrom="column">
                  <wp:posOffset>6357149</wp:posOffset>
                </wp:positionH>
                <wp:positionV relativeFrom="paragraph">
                  <wp:posOffset>-187530</wp:posOffset>
                </wp:positionV>
                <wp:extent cx="2042795"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0E21EF50" w14:textId="77777777" w:rsidR="009C57B5" w:rsidRPr="00BA50C2" w:rsidRDefault="009C57B5" w:rsidP="009C57B5">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647A8" id="Text Box 11" o:spid="_x0000_s1042" type="#_x0000_t202" style="position:absolute;margin-left:500.55pt;margin-top:-14.75pt;width:160.8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" filled="f" stroked="f" strokeweight=".5pt">
                <v:textbox>
                  <w:txbxContent>
                    <w:p w14:paraId="0E21EF50" w14:textId="77777777" w:rsidR="009C57B5" w:rsidRPr="00BA50C2" w:rsidRDefault="009C57B5" w:rsidP="009C57B5">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6D7FC1E5" wp14:editId="4AF398C4">
                <wp:simplePos x="0" y="0"/>
                <wp:positionH relativeFrom="column">
                  <wp:posOffset>1511095</wp:posOffset>
                </wp:positionH>
                <wp:positionV relativeFrom="paragraph">
                  <wp:posOffset>-146234</wp:posOffset>
                </wp:positionV>
                <wp:extent cx="2042795" cy="27829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794C6DF2" w14:textId="77777777" w:rsidR="009C57B5" w:rsidRPr="00BA50C2" w:rsidRDefault="009C57B5" w:rsidP="009C57B5">
                            <w:pPr>
                              <w:rPr>
                                <w:sz w:val="20"/>
                                <w:szCs w:val="20"/>
                              </w:rPr>
                            </w:pPr>
                            <w:r w:rsidRPr="00BA50C2">
                              <w:rPr>
                                <w:sz w:val="20"/>
                                <w:szCs w:val="20"/>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C1E5" id="Text Box 10" o:spid="_x0000_s1043" type="#_x0000_t202" style="position:absolute;margin-left:119pt;margin-top:-11.5pt;width:160.85pt;height:2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" filled="f" stroked="f" strokeweight=".5pt">
                <v:textbox>
                  <w:txbxContent>
                    <w:p w14:paraId="794C6DF2" w14:textId="77777777" w:rsidR="009C57B5" w:rsidRPr="00BA50C2" w:rsidRDefault="009C57B5" w:rsidP="009C57B5">
                      <w:pPr>
                        <w:rPr>
                          <w:sz w:val="20"/>
                          <w:szCs w:val="20"/>
                        </w:rPr>
                      </w:pPr>
                      <w:r w:rsidRPr="00BA50C2">
                        <w:rPr>
                          <w:sz w:val="20"/>
                          <w:szCs w:val="20"/>
                        </w:rPr>
                        <w:t>Version 1.0</w:t>
                      </w:r>
                    </w:p>
                  </w:txbxContent>
                </v:textbox>
              </v:shape>
            </w:pict>
          </mc:Fallback>
        </mc:AlternateContent>
      </w:r>
    </w:p>
    <w:p w14:paraId="619C9ECE" w14:textId="7E94B737" w:rsidR="005021C2" w:rsidRDefault="00713BD0" w:rsidP="005A31A4">
      <w:r>
        <w:rPr>
          <w:noProof/>
        </w:rPr>
        <mc:AlternateContent>
          <mc:Choice Requires="wps">
            <w:drawing>
              <wp:anchor distT="0" distB="0" distL="114300" distR="114300" simplePos="0" relativeHeight="251702272" behindDoc="0" locked="0" layoutInCell="1" allowOverlap="1" wp14:anchorId="2F149D28" wp14:editId="1C5F6DB3">
                <wp:simplePos x="0" y="0"/>
                <wp:positionH relativeFrom="column">
                  <wp:posOffset>1864196</wp:posOffset>
                </wp:positionH>
                <wp:positionV relativeFrom="paragraph">
                  <wp:posOffset>55634</wp:posOffset>
                </wp:positionV>
                <wp:extent cx="5829300" cy="6572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5829300" cy="657225"/>
                        </a:xfrm>
                        <a:prstGeom prst="rect">
                          <a:avLst/>
                        </a:prstGeom>
                        <a:noFill/>
                        <a:ln w="6350">
                          <a:noFill/>
                        </a:ln>
                      </wps:spPr>
                      <wps:txbx>
                        <w:txbxContent>
                          <w:p w14:paraId="4837A7AD" w14:textId="77777777" w:rsidR="00713BD0" w:rsidRPr="005A31A4" w:rsidRDefault="00713BD0" w:rsidP="00713BD0">
                            <w:pPr>
                              <w:rPr>
                                <w:sz w:val="56"/>
                              </w:rPr>
                            </w:pPr>
                            <w:r>
                              <w:rPr>
                                <w:sz w:val="56"/>
                              </w:rPr>
                              <w:t xml:space="preserve">Acceptable Use </w:t>
                            </w:r>
                            <w:r w:rsidRPr="005A31A4">
                              <w:rPr>
                                <w:sz w:val="56"/>
                              </w:rPr>
                              <w:t>Policy</w:t>
                            </w:r>
                            <w:r>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149D28" id="Text Box 28" o:spid="_x0000_s1044" type="#_x0000_t202" style="position:absolute;margin-left:146.8pt;margin-top:4.4pt;width:459pt;height:51.7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" filled="f" stroked="f" strokeweight=".5pt">
                <v:textbox>
                  <w:txbxContent>
                    <w:p w14:paraId="4837A7AD" w14:textId="77777777" w:rsidR="00713BD0" w:rsidRPr="005A31A4" w:rsidRDefault="00713BD0" w:rsidP="00713BD0">
                      <w:pPr>
                        <w:rPr>
                          <w:sz w:val="56"/>
                        </w:rPr>
                      </w:pPr>
                      <w:r>
                        <w:rPr>
                          <w:sz w:val="56"/>
                        </w:rPr>
                        <w:t xml:space="preserve">Acceptable Use </w:t>
                      </w:r>
                      <w:r w:rsidRPr="005A31A4">
                        <w:rPr>
                          <w:sz w:val="56"/>
                        </w:rPr>
                        <w:t>Policy</w:t>
                      </w:r>
                      <w:r>
                        <w:rPr>
                          <w:sz w:val="56"/>
                        </w:rPr>
                        <w:t xml:space="preserve"> Template</w:t>
                      </w:r>
                    </w:p>
                  </w:txbxContent>
                </v:textbox>
              </v:shape>
            </w:pict>
          </mc:Fallback>
        </mc:AlternateContent>
      </w:r>
    </w:p>
    <w:p w14:paraId="1F8ED228" w14:textId="55176BF0" w:rsidR="005021C2" w:rsidRDefault="005021C2">
      <w:r>
        <w:rPr>
          <w:noProof/>
        </w:rPr>
        <mc:AlternateContent>
          <mc:Choice Requires="wps">
            <w:drawing>
              <wp:anchor distT="0" distB="0" distL="114300" distR="114300" simplePos="0" relativeHeight="251685888" behindDoc="0" locked="0" layoutInCell="1" allowOverlap="1" wp14:anchorId="5E2B965F" wp14:editId="4934A31D">
                <wp:simplePos x="0" y="0"/>
                <wp:positionH relativeFrom="column">
                  <wp:posOffset>1544320</wp:posOffset>
                </wp:positionH>
                <wp:positionV relativeFrom="paragraph">
                  <wp:posOffset>676275</wp:posOffset>
                </wp:positionV>
                <wp:extent cx="5803900" cy="7079226"/>
                <wp:effectExtent l="0" t="0" r="0" b="0"/>
                <wp:wrapNone/>
                <wp:docPr id="16" name="Text Box 16"/>
                <wp:cNvGraphicFramePr/>
                <a:graphic xmlns:a="http://schemas.openxmlformats.org/drawingml/2006/main">
                  <a:graphicData uri="http://schemas.microsoft.com/office/word/2010/wordprocessingShape">
                    <wps:wsp>
                      <wps:cNvSpPr txBox="1"/>
                      <wps:spPr>
                        <a:xfrm>
                          <a:off x="0" y="0"/>
                          <a:ext cx="5803900" cy="7079226"/>
                        </a:xfrm>
                        <a:prstGeom prst="rect">
                          <a:avLst/>
                        </a:prstGeom>
                        <a:noFill/>
                        <a:ln w="6350">
                          <a:noFill/>
                        </a:ln>
                      </wps:spPr>
                      <wps:txbx>
                        <w:txbxContent>
                          <w:p w14:paraId="5E7244DD" w14:textId="77777777" w:rsidR="00E9733A" w:rsidRPr="00CE3E95" w:rsidRDefault="00E9733A" w:rsidP="00E9733A">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Disable Java, JavaScript, and ActiveX controls in your Web browser, if possible</w:t>
                            </w:r>
                            <w:r>
                              <w:rPr>
                                <w:rFonts w:asciiTheme="minorHAnsi" w:hAnsiTheme="minorHAnsi" w:cstheme="minorHAnsi"/>
                                <w:sz w:val="20"/>
                                <w:szCs w:val="20"/>
                              </w:rPr>
                              <w:t>;</w:t>
                            </w:r>
                          </w:p>
                          <w:p w14:paraId="6011ADF4" w14:textId="3A635126" w:rsidR="00E9733A" w:rsidRPr="00E9733A" w:rsidRDefault="00E9733A" w:rsidP="005021C2">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If possible, disable the use of HTML in email programs by displaying emails as plain text instead</w:t>
                            </w:r>
                            <w:r>
                              <w:rPr>
                                <w:rFonts w:asciiTheme="minorHAnsi" w:hAnsiTheme="minorHAnsi" w:cstheme="minorHAnsi"/>
                                <w:sz w:val="20"/>
                                <w:szCs w:val="20"/>
                              </w:rPr>
                              <w:t>;</w:t>
                            </w:r>
                            <w:r w:rsidRPr="00CE3E95">
                              <w:rPr>
                                <w:rFonts w:asciiTheme="minorHAnsi" w:hAnsiTheme="minorHAnsi" w:cstheme="minorHAnsi"/>
                                <w:sz w:val="20"/>
                                <w:szCs w:val="20"/>
                              </w:rPr>
                              <w:t xml:space="preserve">  </w:t>
                            </w:r>
                          </w:p>
                          <w:p w14:paraId="31AD1303" w14:textId="159256CF" w:rsidR="005021C2" w:rsidRPr="00CE3E95" w:rsidRDefault="005021C2" w:rsidP="005021C2">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 xml:space="preserve">Use </w:t>
                            </w:r>
                            <w:r w:rsidR="00516282">
                              <w:rPr>
                                <w:rFonts w:asciiTheme="minorHAnsi" w:hAnsiTheme="minorHAnsi" w:cstheme="minorHAnsi"/>
                                <w:sz w:val="20"/>
                                <w:szCs w:val="20"/>
                              </w:rPr>
                              <w:t>our company’</w:t>
                            </w:r>
                            <w:r w:rsidRPr="00CE3E95">
                              <w:rPr>
                                <w:rFonts w:asciiTheme="minorHAnsi" w:hAnsiTheme="minorHAnsi" w:cstheme="minorHAnsi"/>
                                <w:sz w:val="20"/>
                                <w:szCs w:val="20"/>
                              </w:rPr>
                              <w:t>s data backup method to regularly backup critical data</w:t>
                            </w:r>
                            <w:r w:rsidR="00720CE7">
                              <w:rPr>
                                <w:rFonts w:asciiTheme="minorHAnsi" w:hAnsiTheme="minorHAnsi" w:cstheme="minorHAnsi"/>
                                <w:sz w:val="20"/>
                                <w:szCs w:val="20"/>
                              </w:rPr>
                              <w:t>;</w:t>
                            </w:r>
                          </w:p>
                          <w:p w14:paraId="5DE19B80" w14:textId="77777777" w:rsidR="005021C2" w:rsidRPr="00CE3E95" w:rsidRDefault="005021C2" w:rsidP="005021C2">
                            <w:pPr>
                              <w:pStyle w:val="ListParagraph"/>
                              <w:widowControl/>
                              <w:numPr>
                                <w:ilvl w:val="0"/>
                                <w:numId w:val="12"/>
                              </w:numPr>
                              <w:autoSpaceDE/>
                              <w:autoSpaceDN/>
                              <w:adjustRightInd/>
                              <w:spacing w:after="160" w:line="259" w:lineRule="auto"/>
                              <w:ind w:right="0"/>
                              <w:jc w:val="left"/>
                              <w:rPr>
                                <w:rFonts w:asciiTheme="minorHAnsi" w:hAnsiTheme="minorHAnsi" w:cstheme="minorHAnsi"/>
                                <w:sz w:val="20"/>
                                <w:szCs w:val="20"/>
                              </w:rPr>
                            </w:pPr>
                            <w:r w:rsidRPr="00CE3E95">
                              <w:rPr>
                                <w:rFonts w:asciiTheme="minorHAnsi" w:hAnsiTheme="minorHAnsi" w:cstheme="minorHAnsi"/>
                                <w:sz w:val="20"/>
                                <w:szCs w:val="20"/>
                              </w:rPr>
                              <w:t>Maintain a lockbox or locked file cabinet to secure any files containing sensitive information.</w:t>
                            </w:r>
                          </w:p>
                          <w:p w14:paraId="1C491B1A" w14:textId="3ECD549D" w:rsidR="00F17E4D" w:rsidRPr="00F17E4D" w:rsidRDefault="00F17E4D" w:rsidP="00516282">
                            <w:pPr>
                              <w:pStyle w:val="ListParagraph"/>
                              <w:widowControl/>
                              <w:autoSpaceDE/>
                              <w:autoSpaceDN/>
                              <w:adjustRightInd/>
                              <w:spacing w:after="160" w:line="259" w:lineRule="auto"/>
                              <w:ind w:left="0" w:right="0" w:firstLine="0"/>
                              <w:contextualSpacing/>
                              <w:jc w:val="left"/>
                              <w:rPr>
                                <w:rFonts w:asciiTheme="minorHAnsi" w:hAnsiTheme="minorHAnsi" w:cstheme="minorHAnsi"/>
                                <w:b/>
                              </w:rPr>
                            </w:pPr>
                            <w:r w:rsidRPr="00F17E4D">
                              <w:rPr>
                                <w:rFonts w:asciiTheme="minorHAnsi" w:hAnsiTheme="minorHAnsi" w:cstheme="minorHAnsi"/>
                                <w:b/>
                              </w:rPr>
                              <w:t xml:space="preserve">9.0 </w:t>
                            </w:r>
                            <w:r w:rsidR="008101AB">
                              <w:rPr>
                                <w:rFonts w:asciiTheme="minorHAnsi" w:hAnsiTheme="minorHAnsi" w:cstheme="minorHAnsi"/>
                                <w:b/>
                              </w:rPr>
                              <w:t xml:space="preserve">   </w:t>
                            </w:r>
                            <w:r>
                              <w:rPr>
                                <w:rFonts w:asciiTheme="minorHAnsi" w:hAnsiTheme="minorHAnsi" w:cstheme="minorHAnsi"/>
                                <w:b/>
                              </w:rPr>
                              <w:t xml:space="preserve">Policy - </w:t>
                            </w:r>
                            <w:r w:rsidR="005021C2" w:rsidRPr="00F17E4D">
                              <w:rPr>
                                <w:rFonts w:asciiTheme="minorHAnsi" w:hAnsiTheme="minorHAnsi" w:cstheme="minorHAnsi"/>
                                <w:b/>
                              </w:rPr>
                              <w:t>Bring Your Own Device (BYOD)</w:t>
                            </w:r>
                          </w:p>
                          <w:p w14:paraId="3A16DAAA" w14:textId="77777777" w:rsidR="00F17E4D" w:rsidRPr="00F17E4D" w:rsidRDefault="00F17E4D" w:rsidP="00516282">
                            <w:pPr>
                              <w:pStyle w:val="ListParagraph"/>
                              <w:widowControl/>
                              <w:autoSpaceDE/>
                              <w:autoSpaceDN/>
                              <w:adjustRightInd/>
                              <w:spacing w:after="160" w:line="259" w:lineRule="auto"/>
                              <w:ind w:left="0" w:right="0" w:firstLine="0"/>
                              <w:contextualSpacing/>
                              <w:jc w:val="left"/>
                              <w:rPr>
                                <w:rFonts w:asciiTheme="minorHAnsi" w:hAnsiTheme="minorHAnsi" w:cstheme="minorHAnsi"/>
                                <w:sz w:val="20"/>
                                <w:szCs w:val="20"/>
                              </w:rPr>
                            </w:pPr>
                          </w:p>
                          <w:p w14:paraId="3317704B" w14:textId="45F41F11" w:rsidR="005021C2" w:rsidRDefault="005021C2" w:rsidP="00516282">
                            <w:pPr>
                              <w:pStyle w:val="ListParagraph"/>
                              <w:widowControl/>
                              <w:autoSpaceDE/>
                              <w:autoSpaceDN/>
                              <w:adjustRightInd/>
                              <w:spacing w:after="160" w:line="259" w:lineRule="auto"/>
                              <w:ind w:left="0" w:right="0" w:firstLine="0"/>
                              <w:contextualSpacing/>
                              <w:jc w:val="left"/>
                              <w:rPr>
                                <w:rFonts w:asciiTheme="minorHAnsi" w:hAnsiTheme="minorHAnsi" w:cstheme="minorHAnsi"/>
                                <w:sz w:val="20"/>
                                <w:szCs w:val="20"/>
                              </w:rPr>
                            </w:pPr>
                            <w:r w:rsidRPr="00F17E4D">
                              <w:rPr>
                                <w:rFonts w:asciiTheme="minorHAnsi" w:hAnsiTheme="minorHAnsi" w:cstheme="minorHAnsi"/>
                                <w:sz w:val="20"/>
                                <w:szCs w:val="20"/>
                              </w:rPr>
                              <w:t>A</w:t>
                            </w:r>
                            <w:r w:rsidR="00516282">
                              <w:rPr>
                                <w:rFonts w:asciiTheme="minorHAnsi" w:hAnsiTheme="minorHAnsi" w:cstheme="minorHAnsi"/>
                                <w:sz w:val="20"/>
                                <w:szCs w:val="20"/>
                              </w:rPr>
                              <w:t>. A</w:t>
                            </w:r>
                            <w:r w:rsidRPr="00F17E4D">
                              <w:rPr>
                                <w:rFonts w:asciiTheme="minorHAnsi" w:hAnsiTheme="minorHAnsi" w:cstheme="minorHAnsi"/>
                                <w:sz w:val="20"/>
                                <w:szCs w:val="20"/>
                              </w:rPr>
                              <w:t xml:space="preserve"> BYOD policy is </w:t>
                            </w:r>
                            <w:r w:rsidR="00516282">
                              <w:rPr>
                                <w:rFonts w:asciiTheme="minorHAnsi" w:hAnsiTheme="minorHAnsi" w:cstheme="minorHAnsi"/>
                                <w:sz w:val="20"/>
                                <w:szCs w:val="20"/>
                              </w:rPr>
                              <w:t xml:space="preserve">approved for our </w:t>
                            </w:r>
                            <w:r w:rsidR="002F0332">
                              <w:rPr>
                                <w:rFonts w:asciiTheme="minorHAnsi" w:hAnsiTheme="minorHAnsi" w:cstheme="minorHAnsi"/>
                                <w:sz w:val="20"/>
                                <w:szCs w:val="20"/>
                              </w:rPr>
                              <w:t>company;</w:t>
                            </w:r>
                            <w:r w:rsidR="00516282">
                              <w:rPr>
                                <w:rFonts w:asciiTheme="minorHAnsi" w:hAnsiTheme="minorHAnsi" w:cstheme="minorHAnsi"/>
                                <w:sz w:val="20"/>
                                <w:szCs w:val="20"/>
                              </w:rPr>
                              <w:t xml:space="preserve"> however staff must follow the</w:t>
                            </w:r>
                            <w:r w:rsidRPr="00F17E4D">
                              <w:rPr>
                                <w:rFonts w:asciiTheme="minorHAnsi" w:hAnsiTheme="minorHAnsi" w:cstheme="minorHAnsi"/>
                                <w:sz w:val="20"/>
                                <w:szCs w:val="20"/>
                              </w:rPr>
                              <w:t xml:space="preserve"> requirements below:</w:t>
                            </w:r>
                          </w:p>
                          <w:p w14:paraId="51F4E88F" w14:textId="77777777" w:rsidR="00F17E4D" w:rsidRPr="00F17E4D" w:rsidRDefault="00F17E4D" w:rsidP="00F17E4D">
                            <w:pPr>
                              <w:pStyle w:val="ListParagraph"/>
                              <w:widowControl/>
                              <w:autoSpaceDE/>
                              <w:autoSpaceDN/>
                              <w:adjustRightInd/>
                              <w:spacing w:after="160" w:line="259" w:lineRule="auto"/>
                              <w:ind w:left="360" w:right="0" w:firstLine="0"/>
                              <w:contextualSpacing/>
                              <w:jc w:val="left"/>
                              <w:rPr>
                                <w:rFonts w:asciiTheme="minorHAnsi" w:hAnsiTheme="minorHAnsi" w:cstheme="minorHAnsi"/>
                                <w:sz w:val="20"/>
                                <w:szCs w:val="20"/>
                              </w:rPr>
                            </w:pPr>
                          </w:p>
                          <w:p w14:paraId="253BAB37" w14:textId="60D23F55" w:rsidR="005021C2" w:rsidRPr="00F17E4D" w:rsidRDefault="00516282" w:rsidP="00F17E4D">
                            <w:pPr>
                              <w:pStyle w:val="ListParagraph"/>
                              <w:widowControl/>
                              <w:numPr>
                                <w:ilvl w:val="1"/>
                                <w:numId w:val="12"/>
                              </w:numPr>
                              <w:autoSpaceDE/>
                              <w:autoSpaceDN/>
                              <w:adjustRightInd/>
                              <w:spacing w:after="160" w:line="259" w:lineRule="auto"/>
                              <w:ind w:left="1080" w:right="0"/>
                              <w:contextualSpacing/>
                              <w:jc w:val="left"/>
                              <w:rPr>
                                <w:rFonts w:asciiTheme="minorHAnsi" w:hAnsiTheme="minorHAnsi" w:cstheme="minorHAnsi"/>
                                <w:sz w:val="20"/>
                                <w:szCs w:val="20"/>
                              </w:rPr>
                            </w:pPr>
                            <w:r>
                              <w:rPr>
                                <w:rFonts w:asciiTheme="minorHAnsi" w:hAnsiTheme="minorHAnsi" w:cstheme="minorHAnsi"/>
                                <w:sz w:val="20"/>
                                <w:szCs w:val="20"/>
                              </w:rPr>
                              <w:t>It is prohibited to use mobile</w:t>
                            </w:r>
                            <w:r w:rsidR="005021C2" w:rsidRPr="00F17E4D">
                              <w:rPr>
                                <w:rFonts w:asciiTheme="minorHAnsi" w:hAnsiTheme="minorHAnsi" w:cstheme="minorHAnsi"/>
                                <w:sz w:val="20"/>
                                <w:szCs w:val="20"/>
                              </w:rPr>
                              <w:t xml:space="preserve"> devices to send offensive or explicit text messages or access offensive or explicit websites</w:t>
                            </w:r>
                            <w:r>
                              <w:rPr>
                                <w:rFonts w:asciiTheme="minorHAnsi" w:hAnsiTheme="minorHAnsi" w:cstheme="minorHAnsi"/>
                                <w:sz w:val="20"/>
                                <w:szCs w:val="20"/>
                              </w:rPr>
                              <w:t>;</w:t>
                            </w:r>
                          </w:p>
                          <w:p w14:paraId="7D2418C5" w14:textId="760006AA" w:rsidR="005021C2" w:rsidRPr="00F17E4D" w:rsidRDefault="00516282" w:rsidP="00F17E4D">
                            <w:pPr>
                              <w:pStyle w:val="ListParagraph"/>
                              <w:widowControl/>
                              <w:numPr>
                                <w:ilvl w:val="1"/>
                                <w:numId w:val="12"/>
                              </w:numPr>
                              <w:autoSpaceDE/>
                              <w:autoSpaceDN/>
                              <w:adjustRightInd/>
                              <w:spacing w:after="160" w:line="259" w:lineRule="auto"/>
                              <w:ind w:left="1080" w:right="0"/>
                              <w:contextualSpacing/>
                              <w:jc w:val="left"/>
                              <w:rPr>
                                <w:rFonts w:asciiTheme="minorHAnsi" w:hAnsiTheme="minorHAnsi" w:cstheme="minorHAnsi"/>
                                <w:sz w:val="20"/>
                                <w:szCs w:val="20"/>
                              </w:rPr>
                            </w:pPr>
                            <w:r>
                              <w:rPr>
                                <w:rFonts w:asciiTheme="minorHAnsi" w:hAnsiTheme="minorHAnsi" w:cstheme="minorHAnsi"/>
                                <w:sz w:val="20"/>
                                <w:szCs w:val="20"/>
                              </w:rPr>
                              <w:t>Your m</w:t>
                            </w:r>
                            <w:r w:rsidR="005021C2" w:rsidRPr="00F17E4D">
                              <w:rPr>
                                <w:rFonts w:asciiTheme="minorHAnsi" w:hAnsiTheme="minorHAnsi" w:cstheme="minorHAnsi"/>
                                <w:sz w:val="20"/>
                                <w:szCs w:val="20"/>
                              </w:rPr>
                              <w:t>obile device</w:t>
                            </w:r>
                            <w:r>
                              <w:rPr>
                                <w:rFonts w:asciiTheme="minorHAnsi" w:hAnsiTheme="minorHAnsi" w:cstheme="minorHAnsi"/>
                                <w:sz w:val="20"/>
                                <w:szCs w:val="20"/>
                              </w:rPr>
                              <w:t>(s)</w:t>
                            </w:r>
                            <w:r w:rsidR="005021C2" w:rsidRPr="00F17E4D">
                              <w:rPr>
                                <w:rFonts w:asciiTheme="minorHAnsi" w:hAnsiTheme="minorHAnsi" w:cstheme="minorHAnsi"/>
                                <w:sz w:val="20"/>
                                <w:szCs w:val="20"/>
                              </w:rPr>
                              <w:t xml:space="preserve"> must be registered and authenticated before </w:t>
                            </w:r>
                            <w:r w:rsidR="00E9733A">
                              <w:rPr>
                                <w:rFonts w:asciiTheme="minorHAnsi" w:hAnsiTheme="minorHAnsi" w:cstheme="minorHAnsi"/>
                                <w:sz w:val="20"/>
                                <w:szCs w:val="20"/>
                              </w:rPr>
                              <w:t xml:space="preserve">you </w:t>
                            </w:r>
                            <w:r w:rsidR="005021C2" w:rsidRPr="00F17E4D">
                              <w:rPr>
                                <w:rFonts w:asciiTheme="minorHAnsi" w:hAnsiTheme="minorHAnsi" w:cstheme="minorHAnsi"/>
                                <w:sz w:val="20"/>
                                <w:szCs w:val="20"/>
                              </w:rPr>
                              <w:t xml:space="preserve">connect to </w:t>
                            </w:r>
                            <w:r w:rsidR="002E5EC6">
                              <w:rPr>
                                <w:rFonts w:asciiTheme="minorHAnsi" w:hAnsiTheme="minorHAnsi" w:cstheme="minorHAnsi"/>
                                <w:sz w:val="20"/>
                                <w:szCs w:val="20"/>
                              </w:rPr>
                              <w:t>our</w:t>
                            </w:r>
                            <w:r w:rsidR="005021C2" w:rsidRPr="00F17E4D">
                              <w:rPr>
                                <w:rFonts w:asciiTheme="minorHAnsi" w:hAnsiTheme="minorHAnsi" w:cstheme="minorHAnsi"/>
                                <w:sz w:val="20"/>
                                <w:szCs w:val="20"/>
                              </w:rPr>
                              <w:t xml:space="preserve"> company network. This allows network administrators to detect unauthorized devices on the network</w:t>
                            </w:r>
                            <w:r w:rsidR="00E9733A">
                              <w:rPr>
                                <w:rFonts w:asciiTheme="minorHAnsi" w:hAnsiTheme="minorHAnsi" w:cstheme="minorHAnsi"/>
                                <w:sz w:val="20"/>
                                <w:szCs w:val="20"/>
                              </w:rPr>
                              <w:t>;</w:t>
                            </w:r>
                          </w:p>
                          <w:p w14:paraId="6CD73BD1" w14:textId="66AB3093" w:rsidR="005021C2" w:rsidRPr="00F17E4D" w:rsidRDefault="002E5EC6" w:rsidP="00F17E4D">
                            <w:pPr>
                              <w:pStyle w:val="ListParagraph"/>
                              <w:widowControl/>
                              <w:numPr>
                                <w:ilvl w:val="1"/>
                                <w:numId w:val="12"/>
                              </w:numPr>
                              <w:autoSpaceDE/>
                              <w:autoSpaceDN/>
                              <w:adjustRightInd/>
                              <w:spacing w:after="160" w:line="259" w:lineRule="auto"/>
                              <w:ind w:left="1080" w:right="0"/>
                              <w:contextualSpacing/>
                              <w:jc w:val="left"/>
                              <w:rPr>
                                <w:rFonts w:asciiTheme="minorHAnsi" w:hAnsiTheme="minorHAnsi" w:cstheme="minorHAnsi"/>
                                <w:sz w:val="20"/>
                                <w:szCs w:val="20"/>
                              </w:rPr>
                            </w:pPr>
                            <w:r>
                              <w:rPr>
                                <w:rFonts w:asciiTheme="minorHAnsi" w:hAnsiTheme="minorHAnsi" w:cstheme="minorHAnsi"/>
                                <w:sz w:val="20"/>
                                <w:szCs w:val="20"/>
                              </w:rPr>
                              <w:t>You are required to e</w:t>
                            </w:r>
                            <w:r w:rsidR="005021C2" w:rsidRPr="00F17E4D">
                              <w:rPr>
                                <w:rFonts w:asciiTheme="minorHAnsi" w:hAnsiTheme="minorHAnsi" w:cstheme="minorHAnsi"/>
                                <w:sz w:val="20"/>
                                <w:szCs w:val="20"/>
                              </w:rPr>
                              <w:t xml:space="preserve">ncrypt sensitive data stored on </w:t>
                            </w:r>
                            <w:r w:rsidR="00E9733A">
                              <w:rPr>
                                <w:rFonts w:asciiTheme="minorHAnsi" w:hAnsiTheme="minorHAnsi" w:cstheme="minorHAnsi"/>
                                <w:sz w:val="20"/>
                                <w:szCs w:val="20"/>
                              </w:rPr>
                              <w:t xml:space="preserve">your </w:t>
                            </w:r>
                            <w:r w:rsidR="005021C2" w:rsidRPr="00F17E4D">
                              <w:rPr>
                                <w:rFonts w:asciiTheme="minorHAnsi" w:hAnsiTheme="minorHAnsi" w:cstheme="minorHAnsi"/>
                                <w:sz w:val="20"/>
                                <w:szCs w:val="20"/>
                              </w:rPr>
                              <w:t>personal devices with strong encryption. Full device encryption is best, but if that isn't feasible, all sensitive data should be stored in encrypted folders on the device</w:t>
                            </w:r>
                            <w:r w:rsidR="00E9733A">
                              <w:rPr>
                                <w:rFonts w:asciiTheme="minorHAnsi" w:hAnsiTheme="minorHAnsi" w:cstheme="minorHAnsi"/>
                                <w:sz w:val="20"/>
                                <w:szCs w:val="20"/>
                              </w:rPr>
                              <w:t>;</w:t>
                            </w:r>
                          </w:p>
                          <w:p w14:paraId="181EC3AE" w14:textId="4E97E7F3" w:rsidR="005021C2" w:rsidRPr="00F17E4D" w:rsidRDefault="002E5EC6" w:rsidP="00F17E4D">
                            <w:pPr>
                              <w:pStyle w:val="ListParagraph"/>
                              <w:widowControl/>
                              <w:numPr>
                                <w:ilvl w:val="1"/>
                                <w:numId w:val="12"/>
                              </w:numPr>
                              <w:autoSpaceDE/>
                              <w:autoSpaceDN/>
                              <w:adjustRightInd/>
                              <w:spacing w:after="160" w:line="259" w:lineRule="auto"/>
                              <w:ind w:left="1080" w:right="0"/>
                              <w:contextualSpacing/>
                              <w:jc w:val="left"/>
                              <w:rPr>
                                <w:rFonts w:asciiTheme="minorHAnsi" w:hAnsiTheme="minorHAnsi" w:cstheme="minorHAnsi"/>
                                <w:sz w:val="20"/>
                                <w:szCs w:val="20"/>
                              </w:rPr>
                            </w:pPr>
                            <w:r>
                              <w:rPr>
                                <w:rFonts w:asciiTheme="minorHAnsi" w:hAnsiTheme="minorHAnsi" w:cstheme="minorHAnsi"/>
                                <w:sz w:val="20"/>
                                <w:szCs w:val="20"/>
                              </w:rPr>
                              <w:t>Do not</w:t>
                            </w:r>
                            <w:r w:rsidR="005021C2" w:rsidRPr="00F17E4D">
                              <w:rPr>
                                <w:rFonts w:asciiTheme="minorHAnsi" w:hAnsiTheme="minorHAnsi" w:cstheme="minorHAnsi"/>
                                <w:sz w:val="20"/>
                                <w:szCs w:val="20"/>
                              </w:rPr>
                              <w:t xml:space="preserve"> install unauthorized applications and</w:t>
                            </w:r>
                            <w:r>
                              <w:rPr>
                                <w:rFonts w:asciiTheme="minorHAnsi" w:hAnsiTheme="minorHAnsi" w:cstheme="minorHAnsi"/>
                                <w:sz w:val="20"/>
                                <w:szCs w:val="20"/>
                              </w:rPr>
                              <w:t xml:space="preserve"> </w:t>
                            </w:r>
                            <w:r w:rsidR="005021C2" w:rsidRPr="00F17E4D">
                              <w:rPr>
                                <w:rFonts w:asciiTheme="minorHAnsi" w:hAnsiTheme="minorHAnsi" w:cstheme="minorHAnsi"/>
                                <w:sz w:val="20"/>
                                <w:szCs w:val="20"/>
                              </w:rPr>
                              <w:t xml:space="preserve">regularly backup any corporate data stored on </w:t>
                            </w:r>
                            <w:r>
                              <w:rPr>
                                <w:rFonts w:asciiTheme="minorHAnsi" w:hAnsiTheme="minorHAnsi" w:cstheme="minorHAnsi"/>
                                <w:sz w:val="20"/>
                                <w:szCs w:val="20"/>
                              </w:rPr>
                              <w:t xml:space="preserve">your </w:t>
                            </w:r>
                            <w:r w:rsidR="005021C2" w:rsidRPr="00F17E4D">
                              <w:rPr>
                                <w:rFonts w:asciiTheme="minorHAnsi" w:hAnsiTheme="minorHAnsi" w:cstheme="minorHAnsi"/>
                                <w:sz w:val="20"/>
                                <w:szCs w:val="20"/>
                              </w:rPr>
                              <w:t>mobile device</w:t>
                            </w:r>
                            <w:r w:rsidR="00E9733A">
                              <w:rPr>
                                <w:rFonts w:asciiTheme="minorHAnsi" w:hAnsiTheme="minorHAnsi" w:cstheme="minorHAnsi"/>
                                <w:sz w:val="20"/>
                                <w:szCs w:val="20"/>
                              </w:rPr>
                              <w:t>;</w:t>
                            </w:r>
                          </w:p>
                          <w:p w14:paraId="6F459C56" w14:textId="7095E68C" w:rsidR="005021C2" w:rsidRPr="00F17E4D" w:rsidRDefault="005021C2" w:rsidP="00F17E4D">
                            <w:pPr>
                              <w:pStyle w:val="ListParagraph"/>
                              <w:widowControl/>
                              <w:numPr>
                                <w:ilvl w:val="1"/>
                                <w:numId w:val="12"/>
                              </w:numPr>
                              <w:autoSpaceDE/>
                              <w:autoSpaceDN/>
                              <w:adjustRightInd/>
                              <w:spacing w:after="160" w:line="259" w:lineRule="auto"/>
                              <w:ind w:left="1080" w:right="0"/>
                              <w:jc w:val="left"/>
                              <w:rPr>
                                <w:rFonts w:asciiTheme="minorHAnsi" w:hAnsiTheme="minorHAnsi" w:cstheme="minorHAnsi"/>
                                <w:sz w:val="20"/>
                                <w:szCs w:val="20"/>
                              </w:rPr>
                            </w:pPr>
                            <w:r w:rsidRPr="00F17E4D">
                              <w:rPr>
                                <w:rFonts w:asciiTheme="minorHAnsi" w:hAnsiTheme="minorHAnsi" w:cstheme="minorHAnsi"/>
                                <w:sz w:val="20"/>
                                <w:szCs w:val="20"/>
                              </w:rPr>
                              <w:t xml:space="preserve">Upon </w:t>
                            </w:r>
                            <w:r w:rsidR="002E5EC6">
                              <w:rPr>
                                <w:rFonts w:asciiTheme="minorHAnsi" w:hAnsiTheme="minorHAnsi" w:cstheme="minorHAnsi"/>
                                <w:sz w:val="20"/>
                                <w:szCs w:val="20"/>
                              </w:rPr>
                              <w:t xml:space="preserve">your </w:t>
                            </w:r>
                            <w:r w:rsidRPr="00F17E4D">
                              <w:rPr>
                                <w:rFonts w:asciiTheme="minorHAnsi" w:hAnsiTheme="minorHAnsi" w:cstheme="minorHAnsi"/>
                                <w:sz w:val="20"/>
                                <w:szCs w:val="20"/>
                              </w:rPr>
                              <w:t xml:space="preserve">departure, </w:t>
                            </w:r>
                            <w:r w:rsidR="002E5EC6">
                              <w:rPr>
                                <w:rFonts w:asciiTheme="minorHAnsi" w:hAnsiTheme="minorHAnsi" w:cstheme="minorHAnsi"/>
                                <w:sz w:val="20"/>
                                <w:szCs w:val="20"/>
                              </w:rPr>
                              <w:t xml:space="preserve">you agree to having your </w:t>
                            </w:r>
                            <w:r w:rsidR="00E9733A">
                              <w:rPr>
                                <w:rFonts w:asciiTheme="minorHAnsi" w:hAnsiTheme="minorHAnsi" w:cstheme="minorHAnsi"/>
                                <w:sz w:val="20"/>
                                <w:szCs w:val="20"/>
                              </w:rPr>
                              <w:t xml:space="preserve">personal </w:t>
                            </w:r>
                            <w:r w:rsidR="002E5EC6">
                              <w:rPr>
                                <w:rFonts w:asciiTheme="minorHAnsi" w:hAnsiTheme="minorHAnsi" w:cstheme="minorHAnsi"/>
                                <w:sz w:val="20"/>
                                <w:szCs w:val="20"/>
                              </w:rPr>
                              <w:t>mobile device wiped clean and factory settings restored on the device you use</w:t>
                            </w:r>
                            <w:r w:rsidR="00E9733A">
                              <w:rPr>
                                <w:rFonts w:asciiTheme="minorHAnsi" w:hAnsiTheme="minorHAnsi" w:cstheme="minorHAnsi"/>
                                <w:sz w:val="20"/>
                                <w:szCs w:val="20"/>
                              </w:rPr>
                              <w:t>d while at work.</w:t>
                            </w:r>
                            <w:r w:rsidR="002E5EC6">
                              <w:rPr>
                                <w:rFonts w:asciiTheme="minorHAnsi" w:hAnsiTheme="minorHAnsi" w:cstheme="minorHAnsi"/>
                                <w:sz w:val="20"/>
                                <w:szCs w:val="20"/>
                              </w:rPr>
                              <w:t xml:space="preserve"> </w:t>
                            </w:r>
                          </w:p>
                          <w:p w14:paraId="1EA4F8DF" w14:textId="358A4D9D" w:rsidR="005021C2" w:rsidRPr="00647EBD" w:rsidRDefault="008101AB" w:rsidP="008101AB">
                            <w:pPr>
                              <w:pStyle w:val="Heading1"/>
                              <w:tabs>
                                <w:tab w:val="left" w:pos="720"/>
                              </w:tabs>
                              <w:kinsoku w:val="0"/>
                              <w:overflowPunct w:val="0"/>
                              <w:rPr>
                                <w:rFonts w:asciiTheme="minorHAnsi" w:hAnsiTheme="minorHAnsi"/>
                                <w:color w:val="231F20"/>
                                <w:u w:val="none"/>
                              </w:rPr>
                            </w:pPr>
                            <w:r>
                              <w:rPr>
                                <w:rFonts w:asciiTheme="minorHAnsi" w:hAnsiTheme="minorHAnsi"/>
                                <w:color w:val="231F20"/>
                                <w:u w:val="none"/>
                              </w:rPr>
                              <w:t>10.0</w:t>
                            </w:r>
                            <w:r w:rsidR="005021C2" w:rsidRPr="00647EBD">
                              <w:rPr>
                                <w:rFonts w:asciiTheme="minorHAnsi" w:hAnsiTheme="minorHAnsi"/>
                                <w:color w:val="231F20"/>
                                <w:u w:val="none"/>
                              </w:rPr>
                              <w:tab/>
                            </w:r>
                            <w:r>
                              <w:rPr>
                                <w:rFonts w:asciiTheme="minorHAnsi" w:hAnsiTheme="minorHAnsi"/>
                                <w:color w:val="231F20"/>
                                <w:u w:val="none"/>
                              </w:rPr>
                              <w:t xml:space="preserve">   </w:t>
                            </w:r>
                            <w:r w:rsidR="005021C2" w:rsidRPr="00647EBD">
                              <w:rPr>
                                <w:rFonts w:asciiTheme="minorHAnsi" w:hAnsiTheme="minorHAnsi"/>
                                <w:color w:val="231F20"/>
                                <w:u w:val="none"/>
                              </w:rPr>
                              <w:t>Applicability</w:t>
                            </w:r>
                          </w:p>
                          <w:p w14:paraId="39EC4639" w14:textId="77777777" w:rsidR="005021C2" w:rsidRDefault="005021C2" w:rsidP="005021C2">
                            <w:pPr>
                              <w:pStyle w:val="BodyText"/>
                              <w:kinsoku w:val="0"/>
                              <w:overflowPunct w:val="0"/>
                              <w:spacing w:line="274" w:lineRule="exact"/>
                              <w:ind w:left="220"/>
                              <w:jc w:val="both"/>
                              <w:rPr>
                                <w:rFonts w:asciiTheme="minorHAnsi" w:hAnsiTheme="minorHAnsi"/>
                                <w:color w:val="231F20"/>
                                <w:sz w:val="20"/>
                                <w:szCs w:val="20"/>
                              </w:rPr>
                            </w:pPr>
                          </w:p>
                          <w:p w14:paraId="384ECFED" w14:textId="77777777" w:rsidR="005021C2" w:rsidRDefault="005021C2" w:rsidP="005021C2">
                            <w:pPr>
                              <w:pStyle w:val="BodyText"/>
                              <w:kinsoku w:val="0"/>
                              <w:overflowPunct w:val="0"/>
                              <w:spacing w:line="274" w:lineRule="exact"/>
                              <w:ind w:left="720" w:hanging="450"/>
                              <w:rPr>
                                <w:rFonts w:asciiTheme="minorHAnsi" w:hAnsiTheme="minorHAnsi"/>
                                <w:sz w:val="20"/>
                                <w:szCs w:val="20"/>
                              </w:rPr>
                            </w:pPr>
                            <w:r w:rsidRPr="002A35DF">
                              <w:rPr>
                                <w:rFonts w:asciiTheme="minorHAnsi" w:hAnsiTheme="minorHAnsi"/>
                                <w:color w:val="231F20"/>
                                <w:sz w:val="20"/>
                                <w:szCs w:val="20"/>
                              </w:rPr>
                              <w:t xml:space="preserve">A. </w:t>
                            </w:r>
                            <w:r w:rsidRPr="002A35DF">
                              <w:rPr>
                                <w:rFonts w:asciiTheme="minorHAnsi" w:hAnsiTheme="minorHAnsi"/>
                                <w:sz w:val="20"/>
                                <w:szCs w:val="20"/>
                              </w:rPr>
                              <w:t>T</w:t>
                            </w:r>
                            <w:r>
                              <w:rPr>
                                <w:rFonts w:asciiTheme="minorHAnsi" w:hAnsiTheme="minorHAnsi"/>
                                <w:sz w:val="20"/>
                                <w:szCs w:val="20"/>
                              </w:rPr>
                              <w:t>his</w:t>
                            </w:r>
                            <w:r w:rsidRPr="002A35DF">
                              <w:rPr>
                                <w:rFonts w:asciiTheme="minorHAnsi" w:hAnsiTheme="minorHAnsi"/>
                                <w:sz w:val="20"/>
                                <w:szCs w:val="20"/>
                              </w:rPr>
                              <w:t xml:space="preserve"> policy applies to both </w:t>
                            </w:r>
                            <w:r>
                              <w:rPr>
                                <w:rFonts w:asciiTheme="minorHAnsi" w:hAnsiTheme="minorHAnsi"/>
                                <w:sz w:val="20"/>
                                <w:szCs w:val="20"/>
                              </w:rPr>
                              <w:t xml:space="preserve">temporary and permanent employees and contractors of our company. </w:t>
                            </w:r>
                          </w:p>
                          <w:p w14:paraId="428B7B0F" w14:textId="77777777" w:rsidR="005021C2" w:rsidRDefault="005021C2" w:rsidP="005021C2">
                            <w:pPr>
                              <w:pStyle w:val="BodyText"/>
                              <w:kinsoku w:val="0"/>
                              <w:overflowPunct w:val="0"/>
                              <w:spacing w:line="274" w:lineRule="exact"/>
                              <w:ind w:left="720" w:hanging="450"/>
                              <w:rPr>
                                <w:rFonts w:asciiTheme="minorHAnsi" w:hAnsiTheme="minorHAnsi"/>
                                <w:sz w:val="20"/>
                                <w:szCs w:val="20"/>
                              </w:rPr>
                            </w:pPr>
                          </w:p>
                          <w:p w14:paraId="7BFCBE9F" w14:textId="7DCE64E1" w:rsidR="005021C2" w:rsidRPr="00647EBD" w:rsidRDefault="00F17E4D" w:rsidP="005021C2">
                            <w:pPr>
                              <w:pStyle w:val="Heading1"/>
                              <w:kinsoku w:val="0"/>
                              <w:overflowPunct w:val="0"/>
                              <w:rPr>
                                <w:rFonts w:asciiTheme="minorHAnsi" w:hAnsiTheme="minorHAnsi"/>
                                <w:color w:val="231F20"/>
                                <w:u w:val="none"/>
                              </w:rPr>
                            </w:pPr>
                            <w:r>
                              <w:rPr>
                                <w:rFonts w:asciiTheme="minorHAnsi" w:hAnsiTheme="minorHAnsi"/>
                                <w:color w:val="231F20"/>
                                <w:u w:val="none"/>
                              </w:rPr>
                              <w:t>1</w:t>
                            </w:r>
                            <w:r w:rsidR="008101AB">
                              <w:rPr>
                                <w:rFonts w:asciiTheme="minorHAnsi" w:hAnsiTheme="minorHAnsi"/>
                                <w:color w:val="231F20"/>
                                <w:u w:val="none"/>
                              </w:rPr>
                              <w:t>1</w:t>
                            </w:r>
                            <w:r w:rsidR="005021C2" w:rsidRPr="00647EBD">
                              <w:rPr>
                                <w:rFonts w:asciiTheme="minorHAnsi" w:hAnsiTheme="minorHAnsi"/>
                                <w:color w:val="231F20"/>
                                <w:u w:val="none"/>
                              </w:rPr>
                              <w:t>.0</w:t>
                            </w:r>
                            <w:r w:rsidR="005021C2" w:rsidRPr="00647EBD">
                              <w:rPr>
                                <w:rFonts w:asciiTheme="minorHAnsi" w:hAnsiTheme="minorHAnsi"/>
                                <w:color w:val="231F20"/>
                                <w:u w:val="none"/>
                              </w:rPr>
                              <w:tab/>
                            </w:r>
                            <w:r w:rsidR="008101AB">
                              <w:rPr>
                                <w:rFonts w:asciiTheme="minorHAnsi" w:hAnsiTheme="minorHAnsi"/>
                                <w:color w:val="231F20"/>
                                <w:u w:val="none"/>
                              </w:rPr>
                              <w:t xml:space="preserve">    </w:t>
                            </w:r>
                            <w:r w:rsidR="005021C2">
                              <w:rPr>
                                <w:rFonts w:asciiTheme="minorHAnsi" w:hAnsiTheme="minorHAnsi"/>
                                <w:color w:val="231F20"/>
                                <w:u w:val="none"/>
                              </w:rPr>
                              <w:t>Other Applicable Policies</w:t>
                            </w:r>
                          </w:p>
                          <w:p w14:paraId="2A29C13D" w14:textId="77777777" w:rsidR="005021C2" w:rsidRDefault="005021C2" w:rsidP="005021C2">
                            <w:pPr>
                              <w:pStyle w:val="BodyText"/>
                              <w:kinsoku w:val="0"/>
                              <w:overflowPunct w:val="0"/>
                              <w:spacing w:line="274" w:lineRule="exact"/>
                              <w:ind w:left="220"/>
                              <w:jc w:val="both"/>
                              <w:rPr>
                                <w:rFonts w:asciiTheme="minorHAnsi" w:hAnsiTheme="minorHAnsi"/>
                                <w:color w:val="231F20"/>
                                <w:sz w:val="20"/>
                                <w:szCs w:val="20"/>
                              </w:rPr>
                            </w:pPr>
                          </w:p>
                          <w:p w14:paraId="1EE71528" w14:textId="77777777" w:rsidR="005021C2" w:rsidRDefault="005021C2" w:rsidP="005021C2">
                            <w:pPr>
                              <w:pStyle w:val="BodyText"/>
                              <w:kinsoku w:val="0"/>
                              <w:overflowPunct w:val="0"/>
                              <w:spacing w:line="274" w:lineRule="exact"/>
                              <w:ind w:left="720" w:hanging="450"/>
                              <w:rPr>
                                <w:rFonts w:asciiTheme="minorHAnsi" w:hAnsiTheme="minorHAnsi"/>
                                <w:sz w:val="20"/>
                                <w:szCs w:val="20"/>
                              </w:rPr>
                            </w:pPr>
                            <w:r w:rsidRPr="002A35DF">
                              <w:rPr>
                                <w:rFonts w:asciiTheme="minorHAnsi" w:hAnsiTheme="minorHAnsi"/>
                                <w:color w:val="231F20"/>
                                <w:sz w:val="20"/>
                                <w:szCs w:val="20"/>
                              </w:rPr>
                              <w:t xml:space="preserve">A. </w:t>
                            </w:r>
                            <w:r>
                              <w:rPr>
                                <w:rFonts w:asciiTheme="minorHAnsi" w:hAnsiTheme="minorHAnsi"/>
                                <w:sz w:val="20"/>
                                <w:szCs w:val="20"/>
                              </w:rPr>
                              <w:t xml:space="preserve">See our Wi-Fi, BYOD, Social Media, Cybersecurity and Password Policy. </w:t>
                            </w:r>
                          </w:p>
                          <w:p w14:paraId="22236AC3" w14:textId="77777777" w:rsidR="005021C2" w:rsidRPr="002A35DF" w:rsidRDefault="005021C2" w:rsidP="005021C2">
                            <w:pPr>
                              <w:pStyle w:val="BodyText"/>
                              <w:kinsoku w:val="0"/>
                              <w:overflowPunct w:val="0"/>
                              <w:spacing w:line="274" w:lineRule="exact"/>
                              <w:ind w:left="220"/>
                              <w:rPr>
                                <w:rFonts w:asciiTheme="minorHAnsi" w:hAnsiTheme="minorHAnsi"/>
                                <w:sz w:val="20"/>
                                <w:szCs w:val="20"/>
                              </w:rPr>
                            </w:pPr>
                          </w:p>
                          <w:p w14:paraId="43C37C67" w14:textId="37923EF9" w:rsidR="005021C2" w:rsidRPr="00647EBD" w:rsidRDefault="00F17E4D" w:rsidP="005021C2">
                            <w:pPr>
                              <w:pStyle w:val="Heading1"/>
                              <w:kinsoku w:val="0"/>
                              <w:overflowPunct w:val="0"/>
                              <w:rPr>
                                <w:rFonts w:asciiTheme="minorHAnsi" w:hAnsiTheme="minorHAnsi"/>
                                <w:color w:val="231F20"/>
                                <w:u w:val="none"/>
                              </w:rPr>
                            </w:pPr>
                            <w:r>
                              <w:rPr>
                                <w:rFonts w:asciiTheme="minorHAnsi" w:hAnsiTheme="minorHAnsi"/>
                                <w:color w:val="231F20"/>
                                <w:u w:val="none"/>
                              </w:rPr>
                              <w:t>1</w:t>
                            </w:r>
                            <w:r w:rsidR="008101AB">
                              <w:rPr>
                                <w:rFonts w:asciiTheme="minorHAnsi" w:hAnsiTheme="minorHAnsi"/>
                                <w:color w:val="231F20"/>
                                <w:u w:val="none"/>
                              </w:rPr>
                              <w:t>2</w:t>
                            </w:r>
                            <w:r w:rsidR="005021C2" w:rsidRPr="00647EBD">
                              <w:rPr>
                                <w:rFonts w:asciiTheme="minorHAnsi" w:hAnsiTheme="minorHAnsi"/>
                                <w:color w:val="231F20"/>
                                <w:u w:val="none"/>
                              </w:rPr>
                              <w:t xml:space="preserve">.0 </w:t>
                            </w:r>
                            <w:r w:rsidR="005021C2" w:rsidRPr="00647EBD">
                              <w:rPr>
                                <w:rFonts w:asciiTheme="minorHAnsi" w:hAnsiTheme="minorHAnsi"/>
                                <w:color w:val="231F20"/>
                                <w:u w:val="none"/>
                              </w:rPr>
                              <w:tab/>
                            </w:r>
                            <w:r w:rsidR="008101AB">
                              <w:rPr>
                                <w:rFonts w:asciiTheme="minorHAnsi" w:hAnsiTheme="minorHAnsi"/>
                                <w:color w:val="231F20"/>
                                <w:u w:val="none"/>
                              </w:rPr>
                              <w:t xml:space="preserve">    </w:t>
                            </w:r>
                            <w:r w:rsidR="005021C2">
                              <w:rPr>
                                <w:rFonts w:asciiTheme="minorHAnsi" w:hAnsiTheme="minorHAnsi"/>
                                <w:color w:val="231F20"/>
                                <w:u w:val="none"/>
                              </w:rPr>
                              <w:t>References</w:t>
                            </w:r>
                          </w:p>
                          <w:p w14:paraId="3D8852C9" w14:textId="77777777" w:rsidR="005021C2" w:rsidRDefault="005021C2" w:rsidP="005021C2"/>
                          <w:p w14:paraId="31DCBAEB" w14:textId="77777777" w:rsidR="005021C2" w:rsidRDefault="00796940" w:rsidP="005021C2">
                            <w:pPr>
                              <w:ind w:left="220"/>
                            </w:pPr>
                            <w:hyperlink r:id="rId7" w:history="1">
                              <w:r w:rsidR="005021C2" w:rsidRPr="001A45EF">
                                <w:rPr>
                                  <w:rStyle w:val="Hyperlink"/>
                                </w:rPr>
                                <w:t>https://www.dni.gov/files/NCSC/documents/campaign/NSA-guide-Keeping-Home-Network-Secure.pdf</w:t>
                              </w:r>
                            </w:hyperlink>
                          </w:p>
                          <w:p w14:paraId="7BFB914D" w14:textId="77777777" w:rsidR="005021C2" w:rsidRDefault="00796940" w:rsidP="005021C2">
                            <w:pPr>
                              <w:ind w:left="220"/>
                            </w:pPr>
                            <w:hyperlink r:id="rId8" w:history="1">
                              <w:r w:rsidR="005021C2" w:rsidRPr="001A45EF">
                                <w:rPr>
                                  <w:rStyle w:val="Hyperlink"/>
                                </w:rPr>
                                <w:t>www.nist.gov</w:t>
                              </w:r>
                            </w:hyperlink>
                          </w:p>
                          <w:p w14:paraId="7D021F32" w14:textId="77777777" w:rsidR="005021C2" w:rsidRDefault="00796940" w:rsidP="005021C2">
                            <w:pPr>
                              <w:ind w:left="220"/>
                            </w:pPr>
                            <w:hyperlink r:id="rId9" w:history="1">
                              <w:r w:rsidR="005021C2" w:rsidRPr="001A45EF">
                                <w:rPr>
                                  <w:rStyle w:val="Hyperlink"/>
                                </w:rPr>
                                <w:t>www.sans.org</w:t>
                              </w:r>
                            </w:hyperlink>
                          </w:p>
                          <w:p w14:paraId="5573B47A" w14:textId="77777777" w:rsidR="005021C2" w:rsidRDefault="00796940" w:rsidP="005021C2">
                            <w:pPr>
                              <w:ind w:left="220"/>
                            </w:pPr>
                            <w:hyperlink r:id="rId10" w:history="1">
                              <w:r w:rsidR="005021C2" w:rsidRPr="001A45EF">
                                <w:rPr>
                                  <w:rStyle w:val="Hyperlink"/>
                                </w:rPr>
                                <w:t>https://www.telework.gov/</w:t>
                              </w:r>
                            </w:hyperlink>
                          </w:p>
                          <w:p w14:paraId="52DF9B23" w14:textId="77777777" w:rsidR="005021C2" w:rsidRDefault="00796940" w:rsidP="005021C2">
                            <w:pPr>
                              <w:ind w:left="220"/>
                            </w:pPr>
                            <w:hyperlink r:id="rId11" w:anchor="IV-A-6" w:history="1">
                              <w:r w:rsidR="005021C2" w:rsidRPr="001A45EF">
                                <w:rPr>
                                  <w:rStyle w:val="Hyperlink"/>
                                </w:rPr>
                                <w:t>https://www.us-cert.gov/Home-Network-Security#IV-A-6</w:t>
                              </w:r>
                            </w:hyperlink>
                          </w:p>
                          <w:p w14:paraId="674F805A" w14:textId="77777777" w:rsidR="005021C2" w:rsidRDefault="005021C2" w:rsidP="005021C2">
                            <w:pPr>
                              <w:spacing w:after="160" w:line="259" w:lineRule="auto"/>
                              <w:ind w:left="630"/>
                              <w:contextualSpacing/>
                              <w:rPr>
                                <w:sz w:val="20"/>
                                <w:szCs w:val="20"/>
                              </w:rPr>
                            </w:pPr>
                          </w:p>
                          <w:p w14:paraId="6FFBF973" w14:textId="77777777" w:rsidR="005021C2" w:rsidRDefault="005021C2" w:rsidP="005021C2">
                            <w:pPr>
                              <w:spacing w:after="160" w:line="259" w:lineRule="auto"/>
                              <w:ind w:left="630"/>
                              <w:contextualSpacing/>
                              <w:rPr>
                                <w:sz w:val="20"/>
                                <w:szCs w:val="20"/>
                              </w:rPr>
                            </w:pPr>
                          </w:p>
                          <w:p w14:paraId="309D9B2D" w14:textId="77777777" w:rsidR="005021C2" w:rsidRPr="00F34A15" w:rsidRDefault="005021C2" w:rsidP="005021C2"/>
                          <w:p w14:paraId="2956E47E" w14:textId="77777777" w:rsidR="005021C2" w:rsidRDefault="005021C2" w:rsidP="005021C2">
                            <w:pPr>
                              <w:tabs>
                                <w:tab w:val="left" w:pos="580"/>
                              </w:tabs>
                              <w:kinsoku w:val="0"/>
                              <w:overflowPunct w:val="0"/>
                              <w:ind w:left="220" w:right="196"/>
                              <w:rPr>
                                <w:color w:val="231F20"/>
                                <w:sz w:val="20"/>
                                <w:szCs w:val="20"/>
                              </w:rPr>
                            </w:pPr>
                          </w:p>
                          <w:p w14:paraId="058872C5" w14:textId="77777777" w:rsidR="005021C2" w:rsidRPr="00D4591F" w:rsidRDefault="005021C2" w:rsidP="005021C2">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5EA79D7F" w14:textId="77777777" w:rsidR="005021C2" w:rsidRDefault="005021C2" w:rsidP="005021C2">
                            <w:pPr>
                              <w:rPr>
                                <w:rFonts w:cs="Lato"/>
                                <w:sz w:val="20"/>
                                <w:szCs w:val="20"/>
                              </w:rPr>
                            </w:pPr>
                          </w:p>
                          <w:p w14:paraId="5F51F83D" w14:textId="77777777" w:rsidR="005021C2" w:rsidRDefault="005021C2" w:rsidP="005021C2">
                            <w:pPr>
                              <w:rPr>
                                <w:rFonts w:cs="Lato"/>
                                <w:sz w:val="20"/>
                                <w:szCs w:val="20"/>
                              </w:rPr>
                            </w:pPr>
                          </w:p>
                          <w:p w14:paraId="66AD1399" w14:textId="77777777" w:rsidR="005021C2" w:rsidRPr="00BA50C2" w:rsidRDefault="005021C2" w:rsidP="005021C2">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B965F" id="Text Box 16" o:spid="_x0000_s1045" type="#_x0000_t202" style="position:absolute;margin-left:121.6pt;margin-top:53.25pt;width:457pt;height:557.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" filled="f" stroked="f" strokeweight=".5pt">
                <v:textbox>
                  <w:txbxContent>
                    <w:p w14:paraId="5E7244DD" w14:textId="77777777" w:rsidR="00E9733A" w:rsidRPr="00CE3E95" w:rsidRDefault="00E9733A" w:rsidP="00E9733A">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Disable Java, JavaScript, and ActiveX controls in your Web browser, if possible</w:t>
                      </w:r>
                      <w:r>
                        <w:rPr>
                          <w:rFonts w:asciiTheme="minorHAnsi" w:hAnsiTheme="minorHAnsi" w:cstheme="minorHAnsi"/>
                          <w:sz w:val="20"/>
                          <w:szCs w:val="20"/>
                        </w:rPr>
                        <w:t>;</w:t>
                      </w:r>
                    </w:p>
                    <w:p w14:paraId="6011ADF4" w14:textId="3A635126" w:rsidR="00E9733A" w:rsidRPr="00E9733A" w:rsidRDefault="00E9733A" w:rsidP="005021C2">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If possible, disable the use of HTML in email programs by displaying emails as plain text instead</w:t>
                      </w:r>
                      <w:r>
                        <w:rPr>
                          <w:rFonts w:asciiTheme="minorHAnsi" w:hAnsiTheme="minorHAnsi" w:cstheme="minorHAnsi"/>
                          <w:sz w:val="20"/>
                          <w:szCs w:val="20"/>
                        </w:rPr>
                        <w:t>;</w:t>
                      </w:r>
                      <w:r w:rsidRPr="00CE3E95">
                        <w:rPr>
                          <w:rFonts w:asciiTheme="minorHAnsi" w:hAnsiTheme="minorHAnsi" w:cstheme="minorHAnsi"/>
                          <w:sz w:val="20"/>
                          <w:szCs w:val="20"/>
                        </w:rPr>
                        <w:t xml:space="preserve">  </w:t>
                      </w:r>
                    </w:p>
                    <w:p w14:paraId="31AD1303" w14:textId="159256CF" w:rsidR="005021C2" w:rsidRPr="00CE3E95" w:rsidRDefault="005021C2" w:rsidP="005021C2">
                      <w:pPr>
                        <w:pStyle w:val="ListParagraph"/>
                        <w:widowControl/>
                        <w:numPr>
                          <w:ilvl w:val="0"/>
                          <w:numId w:val="12"/>
                        </w:numPr>
                        <w:autoSpaceDE/>
                        <w:autoSpaceDN/>
                        <w:adjustRightInd/>
                        <w:spacing w:after="160" w:line="259" w:lineRule="auto"/>
                        <w:ind w:right="0"/>
                        <w:contextualSpacing/>
                        <w:jc w:val="left"/>
                        <w:rPr>
                          <w:rFonts w:asciiTheme="minorHAnsi" w:hAnsiTheme="minorHAnsi" w:cstheme="minorHAnsi"/>
                          <w:sz w:val="20"/>
                          <w:szCs w:val="20"/>
                        </w:rPr>
                      </w:pPr>
                      <w:r w:rsidRPr="00CE3E95">
                        <w:rPr>
                          <w:rFonts w:asciiTheme="minorHAnsi" w:hAnsiTheme="minorHAnsi" w:cstheme="minorHAnsi"/>
                          <w:sz w:val="20"/>
                          <w:szCs w:val="20"/>
                        </w:rPr>
                        <w:t xml:space="preserve">Use </w:t>
                      </w:r>
                      <w:r w:rsidR="00516282">
                        <w:rPr>
                          <w:rFonts w:asciiTheme="minorHAnsi" w:hAnsiTheme="minorHAnsi" w:cstheme="minorHAnsi"/>
                          <w:sz w:val="20"/>
                          <w:szCs w:val="20"/>
                        </w:rPr>
                        <w:t>our company’</w:t>
                      </w:r>
                      <w:r w:rsidRPr="00CE3E95">
                        <w:rPr>
                          <w:rFonts w:asciiTheme="minorHAnsi" w:hAnsiTheme="minorHAnsi" w:cstheme="minorHAnsi"/>
                          <w:sz w:val="20"/>
                          <w:szCs w:val="20"/>
                        </w:rPr>
                        <w:t>s data backup method to regularly backup critical data</w:t>
                      </w:r>
                      <w:r w:rsidR="00720CE7">
                        <w:rPr>
                          <w:rFonts w:asciiTheme="minorHAnsi" w:hAnsiTheme="minorHAnsi" w:cstheme="minorHAnsi"/>
                          <w:sz w:val="20"/>
                          <w:szCs w:val="20"/>
                        </w:rPr>
                        <w:t>;</w:t>
                      </w:r>
                    </w:p>
                    <w:p w14:paraId="5DE19B80" w14:textId="77777777" w:rsidR="005021C2" w:rsidRPr="00CE3E95" w:rsidRDefault="005021C2" w:rsidP="005021C2">
                      <w:pPr>
                        <w:pStyle w:val="ListParagraph"/>
                        <w:widowControl/>
                        <w:numPr>
                          <w:ilvl w:val="0"/>
                          <w:numId w:val="12"/>
                        </w:numPr>
                        <w:autoSpaceDE/>
                        <w:autoSpaceDN/>
                        <w:adjustRightInd/>
                        <w:spacing w:after="160" w:line="259" w:lineRule="auto"/>
                        <w:ind w:right="0"/>
                        <w:jc w:val="left"/>
                        <w:rPr>
                          <w:rFonts w:asciiTheme="minorHAnsi" w:hAnsiTheme="minorHAnsi" w:cstheme="minorHAnsi"/>
                          <w:sz w:val="20"/>
                          <w:szCs w:val="20"/>
                        </w:rPr>
                      </w:pPr>
                      <w:r w:rsidRPr="00CE3E95">
                        <w:rPr>
                          <w:rFonts w:asciiTheme="minorHAnsi" w:hAnsiTheme="minorHAnsi" w:cstheme="minorHAnsi"/>
                          <w:sz w:val="20"/>
                          <w:szCs w:val="20"/>
                        </w:rPr>
                        <w:t>Maintain a lockbox or locked file cabinet to secure any files containing sensitive information.</w:t>
                      </w:r>
                    </w:p>
                    <w:p w14:paraId="1C491B1A" w14:textId="3ECD549D" w:rsidR="00F17E4D" w:rsidRPr="00F17E4D" w:rsidRDefault="00F17E4D" w:rsidP="00516282">
                      <w:pPr>
                        <w:pStyle w:val="ListParagraph"/>
                        <w:widowControl/>
                        <w:autoSpaceDE/>
                        <w:autoSpaceDN/>
                        <w:adjustRightInd/>
                        <w:spacing w:after="160" w:line="259" w:lineRule="auto"/>
                        <w:ind w:left="0" w:right="0" w:firstLine="0"/>
                        <w:contextualSpacing/>
                        <w:jc w:val="left"/>
                        <w:rPr>
                          <w:rFonts w:asciiTheme="minorHAnsi" w:hAnsiTheme="minorHAnsi" w:cstheme="minorHAnsi"/>
                          <w:b/>
                        </w:rPr>
                      </w:pPr>
                      <w:r w:rsidRPr="00F17E4D">
                        <w:rPr>
                          <w:rFonts w:asciiTheme="minorHAnsi" w:hAnsiTheme="minorHAnsi" w:cstheme="minorHAnsi"/>
                          <w:b/>
                        </w:rPr>
                        <w:t xml:space="preserve">9.0 </w:t>
                      </w:r>
                      <w:r w:rsidR="008101AB">
                        <w:rPr>
                          <w:rFonts w:asciiTheme="minorHAnsi" w:hAnsiTheme="minorHAnsi" w:cstheme="minorHAnsi"/>
                          <w:b/>
                        </w:rPr>
                        <w:t xml:space="preserve">   </w:t>
                      </w:r>
                      <w:r>
                        <w:rPr>
                          <w:rFonts w:asciiTheme="minorHAnsi" w:hAnsiTheme="minorHAnsi" w:cstheme="minorHAnsi"/>
                          <w:b/>
                        </w:rPr>
                        <w:t xml:space="preserve">Policy - </w:t>
                      </w:r>
                      <w:r w:rsidR="005021C2" w:rsidRPr="00F17E4D">
                        <w:rPr>
                          <w:rFonts w:asciiTheme="minorHAnsi" w:hAnsiTheme="minorHAnsi" w:cstheme="minorHAnsi"/>
                          <w:b/>
                        </w:rPr>
                        <w:t>Bring Your Own Device (BYOD)</w:t>
                      </w:r>
                    </w:p>
                    <w:p w14:paraId="3A16DAAA" w14:textId="77777777" w:rsidR="00F17E4D" w:rsidRPr="00F17E4D" w:rsidRDefault="00F17E4D" w:rsidP="00516282">
                      <w:pPr>
                        <w:pStyle w:val="ListParagraph"/>
                        <w:widowControl/>
                        <w:autoSpaceDE/>
                        <w:autoSpaceDN/>
                        <w:adjustRightInd/>
                        <w:spacing w:after="160" w:line="259" w:lineRule="auto"/>
                        <w:ind w:left="0" w:right="0" w:firstLine="0"/>
                        <w:contextualSpacing/>
                        <w:jc w:val="left"/>
                        <w:rPr>
                          <w:rFonts w:asciiTheme="minorHAnsi" w:hAnsiTheme="minorHAnsi" w:cstheme="minorHAnsi"/>
                          <w:sz w:val="20"/>
                          <w:szCs w:val="20"/>
                        </w:rPr>
                      </w:pPr>
                    </w:p>
                    <w:p w14:paraId="3317704B" w14:textId="45F41F11" w:rsidR="005021C2" w:rsidRDefault="005021C2" w:rsidP="00516282">
                      <w:pPr>
                        <w:pStyle w:val="ListParagraph"/>
                        <w:widowControl/>
                        <w:autoSpaceDE/>
                        <w:autoSpaceDN/>
                        <w:adjustRightInd/>
                        <w:spacing w:after="160" w:line="259" w:lineRule="auto"/>
                        <w:ind w:left="0" w:right="0" w:firstLine="0"/>
                        <w:contextualSpacing/>
                        <w:jc w:val="left"/>
                        <w:rPr>
                          <w:rFonts w:asciiTheme="minorHAnsi" w:hAnsiTheme="minorHAnsi" w:cstheme="minorHAnsi"/>
                          <w:sz w:val="20"/>
                          <w:szCs w:val="20"/>
                        </w:rPr>
                      </w:pPr>
                      <w:r w:rsidRPr="00F17E4D">
                        <w:rPr>
                          <w:rFonts w:asciiTheme="minorHAnsi" w:hAnsiTheme="minorHAnsi" w:cstheme="minorHAnsi"/>
                          <w:sz w:val="20"/>
                          <w:szCs w:val="20"/>
                        </w:rPr>
                        <w:t>A</w:t>
                      </w:r>
                      <w:r w:rsidR="00516282">
                        <w:rPr>
                          <w:rFonts w:asciiTheme="minorHAnsi" w:hAnsiTheme="minorHAnsi" w:cstheme="minorHAnsi"/>
                          <w:sz w:val="20"/>
                          <w:szCs w:val="20"/>
                        </w:rPr>
                        <w:t>. A</w:t>
                      </w:r>
                      <w:r w:rsidRPr="00F17E4D">
                        <w:rPr>
                          <w:rFonts w:asciiTheme="minorHAnsi" w:hAnsiTheme="minorHAnsi" w:cstheme="minorHAnsi"/>
                          <w:sz w:val="20"/>
                          <w:szCs w:val="20"/>
                        </w:rPr>
                        <w:t xml:space="preserve"> BYOD policy is </w:t>
                      </w:r>
                      <w:r w:rsidR="00516282">
                        <w:rPr>
                          <w:rFonts w:asciiTheme="minorHAnsi" w:hAnsiTheme="minorHAnsi" w:cstheme="minorHAnsi"/>
                          <w:sz w:val="20"/>
                          <w:szCs w:val="20"/>
                        </w:rPr>
                        <w:t xml:space="preserve">approved for our </w:t>
                      </w:r>
                      <w:r w:rsidR="002F0332">
                        <w:rPr>
                          <w:rFonts w:asciiTheme="minorHAnsi" w:hAnsiTheme="minorHAnsi" w:cstheme="minorHAnsi"/>
                          <w:sz w:val="20"/>
                          <w:szCs w:val="20"/>
                        </w:rPr>
                        <w:t>company;</w:t>
                      </w:r>
                      <w:r w:rsidR="00516282">
                        <w:rPr>
                          <w:rFonts w:asciiTheme="minorHAnsi" w:hAnsiTheme="minorHAnsi" w:cstheme="minorHAnsi"/>
                          <w:sz w:val="20"/>
                          <w:szCs w:val="20"/>
                        </w:rPr>
                        <w:t xml:space="preserve"> however staff must follow the</w:t>
                      </w:r>
                      <w:r w:rsidRPr="00F17E4D">
                        <w:rPr>
                          <w:rFonts w:asciiTheme="minorHAnsi" w:hAnsiTheme="minorHAnsi" w:cstheme="minorHAnsi"/>
                          <w:sz w:val="20"/>
                          <w:szCs w:val="20"/>
                        </w:rPr>
                        <w:t xml:space="preserve"> requirements below:</w:t>
                      </w:r>
                    </w:p>
                    <w:p w14:paraId="51F4E88F" w14:textId="77777777" w:rsidR="00F17E4D" w:rsidRPr="00F17E4D" w:rsidRDefault="00F17E4D" w:rsidP="00F17E4D">
                      <w:pPr>
                        <w:pStyle w:val="ListParagraph"/>
                        <w:widowControl/>
                        <w:autoSpaceDE/>
                        <w:autoSpaceDN/>
                        <w:adjustRightInd/>
                        <w:spacing w:after="160" w:line="259" w:lineRule="auto"/>
                        <w:ind w:left="360" w:right="0" w:firstLine="0"/>
                        <w:contextualSpacing/>
                        <w:jc w:val="left"/>
                        <w:rPr>
                          <w:rFonts w:asciiTheme="minorHAnsi" w:hAnsiTheme="minorHAnsi" w:cstheme="minorHAnsi"/>
                          <w:sz w:val="20"/>
                          <w:szCs w:val="20"/>
                        </w:rPr>
                      </w:pPr>
                    </w:p>
                    <w:p w14:paraId="253BAB37" w14:textId="60D23F55" w:rsidR="005021C2" w:rsidRPr="00F17E4D" w:rsidRDefault="00516282" w:rsidP="00F17E4D">
                      <w:pPr>
                        <w:pStyle w:val="ListParagraph"/>
                        <w:widowControl/>
                        <w:numPr>
                          <w:ilvl w:val="1"/>
                          <w:numId w:val="12"/>
                        </w:numPr>
                        <w:autoSpaceDE/>
                        <w:autoSpaceDN/>
                        <w:adjustRightInd/>
                        <w:spacing w:after="160" w:line="259" w:lineRule="auto"/>
                        <w:ind w:left="1080" w:right="0"/>
                        <w:contextualSpacing/>
                        <w:jc w:val="left"/>
                        <w:rPr>
                          <w:rFonts w:asciiTheme="minorHAnsi" w:hAnsiTheme="minorHAnsi" w:cstheme="minorHAnsi"/>
                          <w:sz w:val="20"/>
                          <w:szCs w:val="20"/>
                        </w:rPr>
                      </w:pPr>
                      <w:r>
                        <w:rPr>
                          <w:rFonts w:asciiTheme="minorHAnsi" w:hAnsiTheme="minorHAnsi" w:cstheme="minorHAnsi"/>
                          <w:sz w:val="20"/>
                          <w:szCs w:val="20"/>
                        </w:rPr>
                        <w:t>It is prohibited to use mobile</w:t>
                      </w:r>
                      <w:r w:rsidR="005021C2" w:rsidRPr="00F17E4D">
                        <w:rPr>
                          <w:rFonts w:asciiTheme="minorHAnsi" w:hAnsiTheme="minorHAnsi" w:cstheme="minorHAnsi"/>
                          <w:sz w:val="20"/>
                          <w:szCs w:val="20"/>
                        </w:rPr>
                        <w:t xml:space="preserve"> devices to send offensive or explicit text messages or access offensive or explicit websites</w:t>
                      </w:r>
                      <w:r>
                        <w:rPr>
                          <w:rFonts w:asciiTheme="minorHAnsi" w:hAnsiTheme="minorHAnsi" w:cstheme="minorHAnsi"/>
                          <w:sz w:val="20"/>
                          <w:szCs w:val="20"/>
                        </w:rPr>
                        <w:t>;</w:t>
                      </w:r>
                    </w:p>
                    <w:p w14:paraId="7D2418C5" w14:textId="760006AA" w:rsidR="005021C2" w:rsidRPr="00F17E4D" w:rsidRDefault="00516282" w:rsidP="00F17E4D">
                      <w:pPr>
                        <w:pStyle w:val="ListParagraph"/>
                        <w:widowControl/>
                        <w:numPr>
                          <w:ilvl w:val="1"/>
                          <w:numId w:val="12"/>
                        </w:numPr>
                        <w:autoSpaceDE/>
                        <w:autoSpaceDN/>
                        <w:adjustRightInd/>
                        <w:spacing w:after="160" w:line="259" w:lineRule="auto"/>
                        <w:ind w:left="1080" w:right="0"/>
                        <w:contextualSpacing/>
                        <w:jc w:val="left"/>
                        <w:rPr>
                          <w:rFonts w:asciiTheme="minorHAnsi" w:hAnsiTheme="minorHAnsi" w:cstheme="minorHAnsi"/>
                          <w:sz w:val="20"/>
                          <w:szCs w:val="20"/>
                        </w:rPr>
                      </w:pPr>
                      <w:r>
                        <w:rPr>
                          <w:rFonts w:asciiTheme="minorHAnsi" w:hAnsiTheme="minorHAnsi" w:cstheme="minorHAnsi"/>
                          <w:sz w:val="20"/>
                          <w:szCs w:val="20"/>
                        </w:rPr>
                        <w:t>Your m</w:t>
                      </w:r>
                      <w:r w:rsidR="005021C2" w:rsidRPr="00F17E4D">
                        <w:rPr>
                          <w:rFonts w:asciiTheme="minorHAnsi" w:hAnsiTheme="minorHAnsi" w:cstheme="minorHAnsi"/>
                          <w:sz w:val="20"/>
                          <w:szCs w:val="20"/>
                        </w:rPr>
                        <w:t>obile device</w:t>
                      </w:r>
                      <w:r>
                        <w:rPr>
                          <w:rFonts w:asciiTheme="minorHAnsi" w:hAnsiTheme="minorHAnsi" w:cstheme="minorHAnsi"/>
                          <w:sz w:val="20"/>
                          <w:szCs w:val="20"/>
                        </w:rPr>
                        <w:t>(s)</w:t>
                      </w:r>
                      <w:r w:rsidR="005021C2" w:rsidRPr="00F17E4D">
                        <w:rPr>
                          <w:rFonts w:asciiTheme="minorHAnsi" w:hAnsiTheme="minorHAnsi" w:cstheme="minorHAnsi"/>
                          <w:sz w:val="20"/>
                          <w:szCs w:val="20"/>
                        </w:rPr>
                        <w:t xml:space="preserve"> must be registered and authenticated before </w:t>
                      </w:r>
                      <w:r w:rsidR="00E9733A">
                        <w:rPr>
                          <w:rFonts w:asciiTheme="minorHAnsi" w:hAnsiTheme="minorHAnsi" w:cstheme="minorHAnsi"/>
                          <w:sz w:val="20"/>
                          <w:szCs w:val="20"/>
                        </w:rPr>
                        <w:t xml:space="preserve">you </w:t>
                      </w:r>
                      <w:r w:rsidR="005021C2" w:rsidRPr="00F17E4D">
                        <w:rPr>
                          <w:rFonts w:asciiTheme="minorHAnsi" w:hAnsiTheme="minorHAnsi" w:cstheme="minorHAnsi"/>
                          <w:sz w:val="20"/>
                          <w:szCs w:val="20"/>
                        </w:rPr>
                        <w:t xml:space="preserve">connect to </w:t>
                      </w:r>
                      <w:r w:rsidR="002E5EC6">
                        <w:rPr>
                          <w:rFonts w:asciiTheme="minorHAnsi" w:hAnsiTheme="minorHAnsi" w:cstheme="minorHAnsi"/>
                          <w:sz w:val="20"/>
                          <w:szCs w:val="20"/>
                        </w:rPr>
                        <w:t>our</w:t>
                      </w:r>
                      <w:r w:rsidR="005021C2" w:rsidRPr="00F17E4D">
                        <w:rPr>
                          <w:rFonts w:asciiTheme="minorHAnsi" w:hAnsiTheme="minorHAnsi" w:cstheme="minorHAnsi"/>
                          <w:sz w:val="20"/>
                          <w:szCs w:val="20"/>
                        </w:rPr>
                        <w:t xml:space="preserve"> company network. This allows network administrators to detect unauthorized devices on the network</w:t>
                      </w:r>
                      <w:r w:rsidR="00E9733A">
                        <w:rPr>
                          <w:rFonts w:asciiTheme="minorHAnsi" w:hAnsiTheme="minorHAnsi" w:cstheme="minorHAnsi"/>
                          <w:sz w:val="20"/>
                          <w:szCs w:val="20"/>
                        </w:rPr>
                        <w:t>;</w:t>
                      </w:r>
                    </w:p>
                    <w:p w14:paraId="6CD73BD1" w14:textId="66AB3093" w:rsidR="005021C2" w:rsidRPr="00F17E4D" w:rsidRDefault="002E5EC6" w:rsidP="00F17E4D">
                      <w:pPr>
                        <w:pStyle w:val="ListParagraph"/>
                        <w:widowControl/>
                        <w:numPr>
                          <w:ilvl w:val="1"/>
                          <w:numId w:val="12"/>
                        </w:numPr>
                        <w:autoSpaceDE/>
                        <w:autoSpaceDN/>
                        <w:adjustRightInd/>
                        <w:spacing w:after="160" w:line="259" w:lineRule="auto"/>
                        <w:ind w:left="1080" w:right="0"/>
                        <w:contextualSpacing/>
                        <w:jc w:val="left"/>
                        <w:rPr>
                          <w:rFonts w:asciiTheme="minorHAnsi" w:hAnsiTheme="minorHAnsi" w:cstheme="minorHAnsi"/>
                          <w:sz w:val="20"/>
                          <w:szCs w:val="20"/>
                        </w:rPr>
                      </w:pPr>
                      <w:r>
                        <w:rPr>
                          <w:rFonts w:asciiTheme="minorHAnsi" w:hAnsiTheme="minorHAnsi" w:cstheme="minorHAnsi"/>
                          <w:sz w:val="20"/>
                          <w:szCs w:val="20"/>
                        </w:rPr>
                        <w:t>You are required to e</w:t>
                      </w:r>
                      <w:r w:rsidR="005021C2" w:rsidRPr="00F17E4D">
                        <w:rPr>
                          <w:rFonts w:asciiTheme="minorHAnsi" w:hAnsiTheme="minorHAnsi" w:cstheme="minorHAnsi"/>
                          <w:sz w:val="20"/>
                          <w:szCs w:val="20"/>
                        </w:rPr>
                        <w:t xml:space="preserve">ncrypt sensitive data stored on </w:t>
                      </w:r>
                      <w:r w:rsidR="00E9733A">
                        <w:rPr>
                          <w:rFonts w:asciiTheme="minorHAnsi" w:hAnsiTheme="minorHAnsi" w:cstheme="minorHAnsi"/>
                          <w:sz w:val="20"/>
                          <w:szCs w:val="20"/>
                        </w:rPr>
                        <w:t xml:space="preserve">your </w:t>
                      </w:r>
                      <w:r w:rsidR="005021C2" w:rsidRPr="00F17E4D">
                        <w:rPr>
                          <w:rFonts w:asciiTheme="minorHAnsi" w:hAnsiTheme="minorHAnsi" w:cstheme="minorHAnsi"/>
                          <w:sz w:val="20"/>
                          <w:szCs w:val="20"/>
                        </w:rPr>
                        <w:t>personal devices with strong encryption. Full device encryption is best, but if that isn't feasible, all sensitive data should be stored in encrypted folders on the device</w:t>
                      </w:r>
                      <w:r w:rsidR="00E9733A">
                        <w:rPr>
                          <w:rFonts w:asciiTheme="minorHAnsi" w:hAnsiTheme="minorHAnsi" w:cstheme="minorHAnsi"/>
                          <w:sz w:val="20"/>
                          <w:szCs w:val="20"/>
                        </w:rPr>
                        <w:t>;</w:t>
                      </w:r>
                    </w:p>
                    <w:p w14:paraId="181EC3AE" w14:textId="4E97E7F3" w:rsidR="005021C2" w:rsidRPr="00F17E4D" w:rsidRDefault="002E5EC6" w:rsidP="00F17E4D">
                      <w:pPr>
                        <w:pStyle w:val="ListParagraph"/>
                        <w:widowControl/>
                        <w:numPr>
                          <w:ilvl w:val="1"/>
                          <w:numId w:val="12"/>
                        </w:numPr>
                        <w:autoSpaceDE/>
                        <w:autoSpaceDN/>
                        <w:adjustRightInd/>
                        <w:spacing w:after="160" w:line="259" w:lineRule="auto"/>
                        <w:ind w:left="1080" w:right="0"/>
                        <w:contextualSpacing/>
                        <w:jc w:val="left"/>
                        <w:rPr>
                          <w:rFonts w:asciiTheme="minorHAnsi" w:hAnsiTheme="minorHAnsi" w:cstheme="minorHAnsi"/>
                          <w:sz w:val="20"/>
                          <w:szCs w:val="20"/>
                        </w:rPr>
                      </w:pPr>
                      <w:r>
                        <w:rPr>
                          <w:rFonts w:asciiTheme="minorHAnsi" w:hAnsiTheme="minorHAnsi" w:cstheme="minorHAnsi"/>
                          <w:sz w:val="20"/>
                          <w:szCs w:val="20"/>
                        </w:rPr>
                        <w:t>Do not</w:t>
                      </w:r>
                      <w:r w:rsidR="005021C2" w:rsidRPr="00F17E4D">
                        <w:rPr>
                          <w:rFonts w:asciiTheme="minorHAnsi" w:hAnsiTheme="minorHAnsi" w:cstheme="minorHAnsi"/>
                          <w:sz w:val="20"/>
                          <w:szCs w:val="20"/>
                        </w:rPr>
                        <w:t xml:space="preserve"> install unauthorized applications and</w:t>
                      </w:r>
                      <w:r>
                        <w:rPr>
                          <w:rFonts w:asciiTheme="minorHAnsi" w:hAnsiTheme="minorHAnsi" w:cstheme="minorHAnsi"/>
                          <w:sz w:val="20"/>
                          <w:szCs w:val="20"/>
                        </w:rPr>
                        <w:t xml:space="preserve"> </w:t>
                      </w:r>
                      <w:r w:rsidR="005021C2" w:rsidRPr="00F17E4D">
                        <w:rPr>
                          <w:rFonts w:asciiTheme="minorHAnsi" w:hAnsiTheme="minorHAnsi" w:cstheme="minorHAnsi"/>
                          <w:sz w:val="20"/>
                          <w:szCs w:val="20"/>
                        </w:rPr>
                        <w:t xml:space="preserve">regularly backup any corporate data stored on </w:t>
                      </w:r>
                      <w:r>
                        <w:rPr>
                          <w:rFonts w:asciiTheme="minorHAnsi" w:hAnsiTheme="minorHAnsi" w:cstheme="minorHAnsi"/>
                          <w:sz w:val="20"/>
                          <w:szCs w:val="20"/>
                        </w:rPr>
                        <w:t xml:space="preserve">your </w:t>
                      </w:r>
                      <w:r w:rsidR="005021C2" w:rsidRPr="00F17E4D">
                        <w:rPr>
                          <w:rFonts w:asciiTheme="minorHAnsi" w:hAnsiTheme="minorHAnsi" w:cstheme="minorHAnsi"/>
                          <w:sz w:val="20"/>
                          <w:szCs w:val="20"/>
                        </w:rPr>
                        <w:t>mobile device</w:t>
                      </w:r>
                      <w:r w:rsidR="00E9733A">
                        <w:rPr>
                          <w:rFonts w:asciiTheme="minorHAnsi" w:hAnsiTheme="minorHAnsi" w:cstheme="minorHAnsi"/>
                          <w:sz w:val="20"/>
                          <w:szCs w:val="20"/>
                        </w:rPr>
                        <w:t>;</w:t>
                      </w:r>
                    </w:p>
                    <w:p w14:paraId="6F459C56" w14:textId="7095E68C" w:rsidR="005021C2" w:rsidRPr="00F17E4D" w:rsidRDefault="005021C2" w:rsidP="00F17E4D">
                      <w:pPr>
                        <w:pStyle w:val="ListParagraph"/>
                        <w:widowControl/>
                        <w:numPr>
                          <w:ilvl w:val="1"/>
                          <w:numId w:val="12"/>
                        </w:numPr>
                        <w:autoSpaceDE/>
                        <w:autoSpaceDN/>
                        <w:adjustRightInd/>
                        <w:spacing w:after="160" w:line="259" w:lineRule="auto"/>
                        <w:ind w:left="1080" w:right="0"/>
                        <w:jc w:val="left"/>
                        <w:rPr>
                          <w:rFonts w:asciiTheme="minorHAnsi" w:hAnsiTheme="minorHAnsi" w:cstheme="minorHAnsi"/>
                          <w:sz w:val="20"/>
                          <w:szCs w:val="20"/>
                        </w:rPr>
                      </w:pPr>
                      <w:r w:rsidRPr="00F17E4D">
                        <w:rPr>
                          <w:rFonts w:asciiTheme="minorHAnsi" w:hAnsiTheme="minorHAnsi" w:cstheme="minorHAnsi"/>
                          <w:sz w:val="20"/>
                          <w:szCs w:val="20"/>
                        </w:rPr>
                        <w:t xml:space="preserve">Upon </w:t>
                      </w:r>
                      <w:r w:rsidR="002E5EC6">
                        <w:rPr>
                          <w:rFonts w:asciiTheme="minorHAnsi" w:hAnsiTheme="minorHAnsi" w:cstheme="minorHAnsi"/>
                          <w:sz w:val="20"/>
                          <w:szCs w:val="20"/>
                        </w:rPr>
                        <w:t xml:space="preserve">your </w:t>
                      </w:r>
                      <w:r w:rsidRPr="00F17E4D">
                        <w:rPr>
                          <w:rFonts w:asciiTheme="minorHAnsi" w:hAnsiTheme="minorHAnsi" w:cstheme="minorHAnsi"/>
                          <w:sz w:val="20"/>
                          <w:szCs w:val="20"/>
                        </w:rPr>
                        <w:t xml:space="preserve">departure, </w:t>
                      </w:r>
                      <w:r w:rsidR="002E5EC6">
                        <w:rPr>
                          <w:rFonts w:asciiTheme="minorHAnsi" w:hAnsiTheme="minorHAnsi" w:cstheme="minorHAnsi"/>
                          <w:sz w:val="20"/>
                          <w:szCs w:val="20"/>
                        </w:rPr>
                        <w:t xml:space="preserve">you agree to having your </w:t>
                      </w:r>
                      <w:r w:rsidR="00E9733A">
                        <w:rPr>
                          <w:rFonts w:asciiTheme="minorHAnsi" w:hAnsiTheme="minorHAnsi" w:cstheme="minorHAnsi"/>
                          <w:sz w:val="20"/>
                          <w:szCs w:val="20"/>
                        </w:rPr>
                        <w:t xml:space="preserve">personal </w:t>
                      </w:r>
                      <w:r w:rsidR="002E5EC6">
                        <w:rPr>
                          <w:rFonts w:asciiTheme="minorHAnsi" w:hAnsiTheme="minorHAnsi" w:cstheme="minorHAnsi"/>
                          <w:sz w:val="20"/>
                          <w:szCs w:val="20"/>
                        </w:rPr>
                        <w:t>mobile device wiped clean and factory settings restored on the device you use</w:t>
                      </w:r>
                      <w:r w:rsidR="00E9733A">
                        <w:rPr>
                          <w:rFonts w:asciiTheme="minorHAnsi" w:hAnsiTheme="minorHAnsi" w:cstheme="minorHAnsi"/>
                          <w:sz w:val="20"/>
                          <w:szCs w:val="20"/>
                        </w:rPr>
                        <w:t>d while at work.</w:t>
                      </w:r>
                      <w:r w:rsidR="002E5EC6">
                        <w:rPr>
                          <w:rFonts w:asciiTheme="minorHAnsi" w:hAnsiTheme="minorHAnsi" w:cstheme="minorHAnsi"/>
                          <w:sz w:val="20"/>
                          <w:szCs w:val="20"/>
                        </w:rPr>
                        <w:t xml:space="preserve"> </w:t>
                      </w:r>
                    </w:p>
                    <w:p w14:paraId="1EA4F8DF" w14:textId="358A4D9D" w:rsidR="005021C2" w:rsidRPr="00647EBD" w:rsidRDefault="008101AB" w:rsidP="008101AB">
                      <w:pPr>
                        <w:pStyle w:val="Heading1"/>
                        <w:tabs>
                          <w:tab w:val="left" w:pos="720"/>
                        </w:tabs>
                        <w:kinsoku w:val="0"/>
                        <w:overflowPunct w:val="0"/>
                        <w:rPr>
                          <w:rFonts w:asciiTheme="minorHAnsi" w:hAnsiTheme="minorHAnsi"/>
                          <w:color w:val="231F20"/>
                          <w:u w:val="none"/>
                        </w:rPr>
                      </w:pPr>
                      <w:r>
                        <w:rPr>
                          <w:rFonts w:asciiTheme="minorHAnsi" w:hAnsiTheme="minorHAnsi"/>
                          <w:color w:val="231F20"/>
                          <w:u w:val="none"/>
                        </w:rPr>
                        <w:t>10.0</w:t>
                      </w:r>
                      <w:r w:rsidR="005021C2" w:rsidRPr="00647EBD">
                        <w:rPr>
                          <w:rFonts w:asciiTheme="minorHAnsi" w:hAnsiTheme="minorHAnsi"/>
                          <w:color w:val="231F20"/>
                          <w:u w:val="none"/>
                        </w:rPr>
                        <w:tab/>
                      </w:r>
                      <w:r>
                        <w:rPr>
                          <w:rFonts w:asciiTheme="minorHAnsi" w:hAnsiTheme="minorHAnsi"/>
                          <w:color w:val="231F20"/>
                          <w:u w:val="none"/>
                        </w:rPr>
                        <w:t xml:space="preserve">   </w:t>
                      </w:r>
                      <w:r w:rsidR="005021C2" w:rsidRPr="00647EBD">
                        <w:rPr>
                          <w:rFonts w:asciiTheme="minorHAnsi" w:hAnsiTheme="minorHAnsi"/>
                          <w:color w:val="231F20"/>
                          <w:u w:val="none"/>
                        </w:rPr>
                        <w:t>Applicability</w:t>
                      </w:r>
                    </w:p>
                    <w:p w14:paraId="39EC4639" w14:textId="77777777" w:rsidR="005021C2" w:rsidRDefault="005021C2" w:rsidP="005021C2">
                      <w:pPr>
                        <w:pStyle w:val="BodyText"/>
                        <w:kinsoku w:val="0"/>
                        <w:overflowPunct w:val="0"/>
                        <w:spacing w:line="274" w:lineRule="exact"/>
                        <w:ind w:left="220"/>
                        <w:jc w:val="both"/>
                        <w:rPr>
                          <w:rFonts w:asciiTheme="minorHAnsi" w:hAnsiTheme="minorHAnsi"/>
                          <w:color w:val="231F20"/>
                          <w:sz w:val="20"/>
                          <w:szCs w:val="20"/>
                        </w:rPr>
                      </w:pPr>
                    </w:p>
                    <w:p w14:paraId="384ECFED" w14:textId="77777777" w:rsidR="005021C2" w:rsidRDefault="005021C2" w:rsidP="005021C2">
                      <w:pPr>
                        <w:pStyle w:val="BodyText"/>
                        <w:kinsoku w:val="0"/>
                        <w:overflowPunct w:val="0"/>
                        <w:spacing w:line="274" w:lineRule="exact"/>
                        <w:ind w:left="720" w:hanging="450"/>
                        <w:rPr>
                          <w:rFonts w:asciiTheme="minorHAnsi" w:hAnsiTheme="minorHAnsi"/>
                          <w:sz w:val="20"/>
                          <w:szCs w:val="20"/>
                        </w:rPr>
                      </w:pPr>
                      <w:r w:rsidRPr="002A35DF">
                        <w:rPr>
                          <w:rFonts w:asciiTheme="minorHAnsi" w:hAnsiTheme="minorHAnsi"/>
                          <w:color w:val="231F20"/>
                          <w:sz w:val="20"/>
                          <w:szCs w:val="20"/>
                        </w:rPr>
                        <w:t xml:space="preserve">A. </w:t>
                      </w:r>
                      <w:r w:rsidRPr="002A35DF">
                        <w:rPr>
                          <w:rFonts w:asciiTheme="minorHAnsi" w:hAnsiTheme="minorHAnsi"/>
                          <w:sz w:val="20"/>
                          <w:szCs w:val="20"/>
                        </w:rPr>
                        <w:t>T</w:t>
                      </w:r>
                      <w:r>
                        <w:rPr>
                          <w:rFonts w:asciiTheme="minorHAnsi" w:hAnsiTheme="minorHAnsi"/>
                          <w:sz w:val="20"/>
                          <w:szCs w:val="20"/>
                        </w:rPr>
                        <w:t>his</w:t>
                      </w:r>
                      <w:r w:rsidRPr="002A35DF">
                        <w:rPr>
                          <w:rFonts w:asciiTheme="minorHAnsi" w:hAnsiTheme="minorHAnsi"/>
                          <w:sz w:val="20"/>
                          <w:szCs w:val="20"/>
                        </w:rPr>
                        <w:t xml:space="preserve"> policy applies to both </w:t>
                      </w:r>
                      <w:r>
                        <w:rPr>
                          <w:rFonts w:asciiTheme="minorHAnsi" w:hAnsiTheme="minorHAnsi"/>
                          <w:sz w:val="20"/>
                          <w:szCs w:val="20"/>
                        </w:rPr>
                        <w:t xml:space="preserve">temporary and permanent employees and contractors of our company. </w:t>
                      </w:r>
                    </w:p>
                    <w:p w14:paraId="428B7B0F" w14:textId="77777777" w:rsidR="005021C2" w:rsidRDefault="005021C2" w:rsidP="005021C2">
                      <w:pPr>
                        <w:pStyle w:val="BodyText"/>
                        <w:kinsoku w:val="0"/>
                        <w:overflowPunct w:val="0"/>
                        <w:spacing w:line="274" w:lineRule="exact"/>
                        <w:ind w:left="720" w:hanging="450"/>
                        <w:rPr>
                          <w:rFonts w:asciiTheme="minorHAnsi" w:hAnsiTheme="minorHAnsi"/>
                          <w:sz w:val="20"/>
                          <w:szCs w:val="20"/>
                        </w:rPr>
                      </w:pPr>
                    </w:p>
                    <w:p w14:paraId="7BFCBE9F" w14:textId="7DCE64E1" w:rsidR="005021C2" w:rsidRPr="00647EBD" w:rsidRDefault="00F17E4D" w:rsidP="005021C2">
                      <w:pPr>
                        <w:pStyle w:val="Heading1"/>
                        <w:kinsoku w:val="0"/>
                        <w:overflowPunct w:val="0"/>
                        <w:rPr>
                          <w:rFonts w:asciiTheme="minorHAnsi" w:hAnsiTheme="minorHAnsi"/>
                          <w:color w:val="231F20"/>
                          <w:u w:val="none"/>
                        </w:rPr>
                      </w:pPr>
                      <w:r>
                        <w:rPr>
                          <w:rFonts w:asciiTheme="minorHAnsi" w:hAnsiTheme="minorHAnsi"/>
                          <w:color w:val="231F20"/>
                          <w:u w:val="none"/>
                        </w:rPr>
                        <w:t>1</w:t>
                      </w:r>
                      <w:r w:rsidR="008101AB">
                        <w:rPr>
                          <w:rFonts w:asciiTheme="minorHAnsi" w:hAnsiTheme="minorHAnsi"/>
                          <w:color w:val="231F20"/>
                          <w:u w:val="none"/>
                        </w:rPr>
                        <w:t>1</w:t>
                      </w:r>
                      <w:r w:rsidR="005021C2" w:rsidRPr="00647EBD">
                        <w:rPr>
                          <w:rFonts w:asciiTheme="minorHAnsi" w:hAnsiTheme="minorHAnsi"/>
                          <w:color w:val="231F20"/>
                          <w:u w:val="none"/>
                        </w:rPr>
                        <w:t>.0</w:t>
                      </w:r>
                      <w:r w:rsidR="005021C2" w:rsidRPr="00647EBD">
                        <w:rPr>
                          <w:rFonts w:asciiTheme="minorHAnsi" w:hAnsiTheme="minorHAnsi"/>
                          <w:color w:val="231F20"/>
                          <w:u w:val="none"/>
                        </w:rPr>
                        <w:tab/>
                      </w:r>
                      <w:r w:rsidR="008101AB">
                        <w:rPr>
                          <w:rFonts w:asciiTheme="minorHAnsi" w:hAnsiTheme="minorHAnsi"/>
                          <w:color w:val="231F20"/>
                          <w:u w:val="none"/>
                        </w:rPr>
                        <w:t xml:space="preserve">    </w:t>
                      </w:r>
                      <w:r w:rsidR="005021C2">
                        <w:rPr>
                          <w:rFonts w:asciiTheme="minorHAnsi" w:hAnsiTheme="minorHAnsi"/>
                          <w:color w:val="231F20"/>
                          <w:u w:val="none"/>
                        </w:rPr>
                        <w:t>Other Applicable Policies</w:t>
                      </w:r>
                    </w:p>
                    <w:p w14:paraId="2A29C13D" w14:textId="77777777" w:rsidR="005021C2" w:rsidRDefault="005021C2" w:rsidP="005021C2">
                      <w:pPr>
                        <w:pStyle w:val="BodyText"/>
                        <w:kinsoku w:val="0"/>
                        <w:overflowPunct w:val="0"/>
                        <w:spacing w:line="274" w:lineRule="exact"/>
                        <w:ind w:left="220"/>
                        <w:jc w:val="both"/>
                        <w:rPr>
                          <w:rFonts w:asciiTheme="minorHAnsi" w:hAnsiTheme="minorHAnsi"/>
                          <w:color w:val="231F20"/>
                          <w:sz w:val="20"/>
                          <w:szCs w:val="20"/>
                        </w:rPr>
                      </w:pPr>
                    </w:p>
                    <w:p w14:paraId="1EE71528" w14:textId="77777777" w:rsidR="005021C2" w:rsidRDefault="005021C2" w:rsidP="005021C2">
                      <w:pPr>
                        <w:pStyle w:val="BodyText"/>
                        <w:kinsoku w:val="0"/>
                        <w:overflowPunct w:val="0"/>
                        <w:spacing w:line="274" w:lineRule="exact"/>
                        <w:ind w:left="720" w:hanging="450"/>
                        <w:rPr>
                          <w:rFonts w:asciiTheme="minorHAnsi" w:hAnsiTheme="minorHAnsi"/>
                          <w:sz w:val="20"/>
                          <w:szCs w:val="20"/>
                        </w:rPr>
                      </w:pPr>
                      <w:r w:rsidRPr="002A35DF">
                        <w:rPr>
                          <w:rFonts w:asciiTheme="minorHAnsi" w:hAnsiTheme="minorHAnsi"/>
                          <w:color w:val="231F20"/>
                          <w:sz w:val="20"/>
                          <w:szCs w:val="20"/>
                        </w:rPr>
                        <w:t xml:space="preserve">A. </w:t>
                      </w:r>
                      <w:r>
                        <w:rPr>
                          <w:rFonts w:asciiTheme="minorHAnsi" w:hAnsiTheme="minorHAnsi"/>
                          <w:sz w:val="20"/>
                          <w:szCs w:val="20"/>
                        </w:rPr>
                        <w:t>See our Wi-F</w:t>
                      </w:r>
                      <w:bookmarkStart w:id="1" w:name="_GoBack"/>
                      <w:bookmarkEnd w:id="1"/>
                      <w:r>
                        <w:rPr>
                          <w:rFonts w:asciiTheme="minorHAnsi" w:hAnsiTheme="minorHAnsi"/>
                          <w:sz w:val="20"/>
                          <w:szCs w:val="20"/>
                        </w:rPr>
                        <w:t xml:space="preserve">i, BYOD, Social Media, Cybersecurity and Password Policy. </w:t>
                      </w:r>
                    </w:p>
                    <w:p w14:paraId="22236AC3" w14:textId="77777777" w:rsidR="005021C2" w:rsidRPr="002A35DF" w:rsidRDefault="005021C2" w:rsidP="005021C2">
                      <w:pPr>
                        <w:pStyle w:val="BodyText"/>
                        <w:kinsoku w:val="0"/>
                        <w:overflowPunct w:val="0"/>
                        <w:spacing w:line="274" w:lineRule="exact"/>
                        <w:ind w:left="220"/>
                        <w:rPr>
                          <w:rFonts w:asciiTheme="minorHAnsi" w:hAnsiTheme="minorHAnsi"/>
                          <w:sz w:val="20"/>
                          <w:szCs w:val="20"/>
                        </w:rPr>
                      </w:pPr>
                    </w:p>
                    <w:p w14:paraId="43C37C67" w14:textId="37923EF9" w:rsidR="005021C2" w:rsidRPr="00647EBD" w:rsidRDefault="00F17E4D" w:rsidP="005021C2">
                      <w:pPr>
                        <w:pStyle w:val="Heading1"/>
                        <w:kinsoku w:val="0"/>
                        <w:overflowPunct w:val="0"/>
                        <w:rPr>
                          <w:rFonts w:asciiTheme="minorHAnsi" w:hAnsiTheme="minorHAnsi"/>
                          <w:color w:val="231F20"/>
                          <w:u w:val="none"/>
                        </w:rPr>
                      </w:pPr>
                      <w:r>
                        <w:rPr>
                          <w:rFonts w:asciiTheme="minorHAnsi" w:hAnsiTheme="minorHAnsi"/>
                          <w:color w:val="231F20"/>
                          <w:u w:val="none"/>
                        </w:rPr>
                        <w:t>1</w:t>
                      </w:r>
                      <w:r w:rsidR="008101AB">
                        <w:rPr>
                          <w:rFonts w:asciiTheme="minorHAnsi" w:hAnsiTheme="minorHAnsi"/>
                          <w:color w:val="231F20"/>
                          <w:u w:val="none"/>
                        </w:rPr>
                        <w:t>2</w:t>
                      </w:r>
                      <w:r w:rsidR="005021C2" w:rsidRPr="00647EBD">
                        <w:rPr>
                          <w:rFonts w:asciiTheme="minorHAnsi" w:hAnsiTheme="minorHAnsi"/>
                          <w:color w:val="231F20"/>
                          <w:u w:val="none"/>
                        </w:rPr>
                        <w:t xml:space="preserve">.0 </w:t>
                      </w:r>
                      <w:r w:rsidR="005021C2" w:rsidRPr="00647EBD">
                        <w:rPr>
                          <w:rFonts w:asciiTheme="minorHAnsi" w:hAnsiTheme="minorHAnsi"/>
                          <w:color w:val="231F20"/>
                          <w:u w:val="none"/>
                        </w:rPr>
                        <w:tab/>
                      </w:r>
                      <w:r w:rsidR="008101AB">
                        <w:rPr>
                          <w:rFonts w:asciiTheme="minorHAnsi" w:hAnsiTheme="minorHAnsi"/>
                          <w:color w:val="231F20"/>
                          <w:u w:val="none"/>
                        </w:rPr>
                        <w:t xml:space="preserve">    </w:t>
                      </w:r>
                      <w:r w:rsidR="005021C2">
                        <w:rPr>
                          <w:rFonts w:asciiTheme="minorHAnsi" w:hAnsiTheme="minorHAnsi"/>
                          <w:color w:val="231F20"/>
                          <w:u w:val="none"/>
                        </w:rPr>
                        <w:t>References</w:t>
                      </w:r>
                    </w:p>
                    <w:p w14:paraId="3D8852C9" w14:textId="77777777" w:rsidR="005021C2" w:rsidRDefault="005021C2" w:rsidP="005021C2"/>
                    <w:p w14:paraId="31DCBAEB" w14:textId="77777777" w:rsidR="005021C2" w:rsidRDefault="005021C2" w:rsidP="005021C2">
                      <w:pPr>
                        <w:ind w:left="220"/>
                      </w:pPr>
                      <w:hyperlink r:id="rId12" w:history="1">
                        <w:r w:rsidRPr="001A45EF">
                          <w:rPr>
                            <w:rStyle w:val="Hyperlink"/>
                          </w:rPr>
                          <w:t>https://www.dni.gov/files/NCSC/documents/campaign/NSA-guide-Keeping-Home-Network-Secure.pdf</w:t>
                        </w:r>
                      </w:hyperlink>
                    </w:p>
                    <w:p w14:paraId="7BFB914D" w14:textId="77777777" w:rsidR="005021C2" w:rsidRDefault="005021C2" w:rsidP="005021C2">
                      <w:pPr>
                        <w:ind w:left="220"/>
                      </w:pPr>
                      <w:hyperlink r:id="rId13" w:history="1">
                        <w:r w:rsidRPr="001A45EF">
                          <w:rPr>
                            <w:rStyle w:val="Hyperlink"/>
                          </w:rPr>
                          <w:t>www.nist.gov</w:t>
                        </w:r>
                      </w:hyperlink>
                    </w:p>
                    <w:p w14:paraId="7D021F32" w14:textId="77777777" w:rsidR="005021C2" w:rsidRDefault="005021C2" w:rsidP="005021C2">
                      <w:pPr>
                        <w:ind w:left="220"/>
                      </w:pPr>
                      <w:hyperlink r:id="rId14" w:history="1">
                        <w:r w:rsidRPr="001A45EF">
                          <w:rPr>
                            <w:rStyle w:val="Hyperlink"/>
                          </w:rPr>
                          <w:t>www.sans.org</w:t>
                        </w:r>
                      </w:hyperlink>
                    </w:p>
                    <w:p w14:paraId="5573B47A" w14:textId="77777777" w:rsidR="005021C2" w:rsidRDefault="005021C2" w:rsidP="005021C2">
                      <w:pPr>
                        <w:ind w:left="220"/>
                      </w:pPr>
                      <w:hyperlink r:id="rId15" w:history="1">
                        <w:r w:rsidRPr="001A45EF">
                          <w:rPr>
                            <w:rStyle w:val="Hyperlink"/>
                          </w:rPr>
                          <w:t>https://www.telework.gov/</w:t>
                        </w:r>
                      </w:hyperlink>
                    </w:p>
                    <w:p w14:paraId="52DF9B23" w14:textId="77777777" w:rsidR="005021C2" w:rsidRDefault="005021C2" w:rsidP="005021C2">
                      <w:pPr>
                        <w:ind w:left="220"/>
                      </w:pPr>
                      <w:hyperlink r:id="rId16" w:anchor="IV-A-6" w:history="1">
                        <w:r w:rsidRPr="001A45EF">
                          <w:rPr>
                            <w:rStyle w:val="Hyperlink"/>
                          </w:rPr>
                          <w:t>https://www.us-cert.gov/Home-Network-Security#IV-A-6</w:t>
                        </w:r>
                      </w:hyperlink>
                    </w:p>
                    <w:p w14:paraId="674F805A" w14:textId="77777777" w:rsidR="005021C2" w:rsidRDefault="005021C2" w:rsidP="005021C2">
                      <w:pPr>
                        <w:spacing w:after="160" w:line="259" w:lineRule="auto"/>
                        <w:ind w:left="630"/>
                        <w:contextualSpacing/>
                        <w:rPr>
                          <w:sz w:val="20"/>
                          <w:szCs w:val="20"/>
                        </w:rPr>
                      </w:pPr>
                    </w:p>
                    <w:p w14:paraId="6FFBF973" w14:textId="77777777" w:rsidR="005021C2" w:rsidRDefault="005021C2" w:rsidP="005021C2">
                      <w:pPr>
                        <w:spacing w:after="160" w:line="259" w:lineRule="auto"/>
                        <w:ind w:left="630"/>
                        <w:contextualSpacing/>
                        <w:rPr>
                          <w:sz w:val="20"/>
                          <w:szCs w:val="20"/>
                        </w:rPr>
                      </w:pPr>
                    </w:p>
                    <w:p w14:paraId="309D9B2D" w14:textId="77777777" w:rsidR="005021C2" w:rsidRPr="00F34A15" w:rsidRDefault="005021C2" w:rsidP="005021C2"/>
                    <w:p w14:paraId="2956E47E" w14:textId="77777777" w:rsidR="005021C2" w:rsidRDefault="005021C2" w:rsidP="005021C2">
                      <w:pPr>
                        <w:tabs>
                          <w:tab w:val="left" w:pos="580"/>
                        </w:tabs>
                        <w:kinsoku w:val="0"/>
                        <w:overflowPunct w:val="0"/>
                        <w:ind w:left="220" w:right="196"/>
                        <w:rPr>
                          <w:color w:val="231F20"/>
                          <w:sz w:val="20"/>
                          <w:szCs w:val="20"/>
                        </w:rPr>
                      </w:pPr>
                    </w:p>
                    <w:p w14:paraId="058872C5" w14:textId="77777777" w:rsidR="005021C2" w:rsidRPr="00D4591F" w:rsidRDefault="005021C2" w:rsidP="005021C2">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5EA79D7F" w14:textId="77777777" w:rsidR="005021C2" w:rsidRDefault="005021C2" w:rsidP="005021C2">
                      <w:pPr>
                        <w:rPr>
                          <w:rFonts w:cs="Lato"/>
                          <w:sz w:val="20"/>
                          <w:szCs w:val="20"/>
                        </w:rPr>
                      </w:pPr>
                    </w:p>
                    <w:p w14:paraId="5F51F83D" w14:textId="77777777" w:rsidR="005021C2" w:rsidRDefault="005021C2" w:rsidP="005021C2">
                      <w:pPr>
                        <w:rPr>
                          <w:rFonts w:cs="Lato"/>
                          <w:sz w:val="20"/>
                          <w:szCs w:val="20"/>
                        </w:rPr>
                      </w:pPr>
                    </w:p>
                    <w:p w14:paraId="66AD1399" w14:textId="77777777" w:rsidR="005021C2" w:rsidRPr="00BA50C2" w:rsidRDefault="005021C2" w:rsidP="005021C2">
                      <w:pPr>
                        <w:rPr>
                          <w:rFonts w:cs="Lato"/>
                          <w:sz w:val="20"/>
                          <w:szCs w:val="20"/>
                        </w:rPr>
                      </w:pPr>
                    </w:p>
                  </w:txbxContent>
                </v:textbox>
              </v:shape>
            </w:pict>
          </mc:Fallback>
        </mc:AlternateContent>
      </w:r>
      <w:r>
        <w:br w:type="page"/>
      </w:r>
    </w:p>
    <w:p w14:paraId="2FFF2B89" w14:textId="1F5842EE" w:rsidR="005A31A4" w:rsidRDefault="00F17E4D" w:rsidP="005A31A4">
      <w:r>
        <w:rPr>
          <w:noProof/>
        </w:rPr>
        <w:lastRenderedPageBreak/>
        <mc:AlternateContent>
          <mc:Choice Requires="wps">
            <w:drawing>
              <wp:anchor distT="0" distB="0" distL="114300" distR="114300" simplePos="0" relativeHeight="251661312" behindDoc="0" locked="0" layoutInCell="1" allowOverlap="1" wp14:anchorId="520C9DC6" wp14:editId="596A8EC4">
                <wp:simplePos x="0" y="0"/>
                <wp:positionH relativeFrom="column">
                  <wp:posOffset>1426681</wp:posOffset>
                </wp:positionH>
                <wp:positionV relativeFrom="paragraph">
                  <wp:posOffset>1131959</wp:posOffset>
                </wp:positionV>
                <wp:extent cx="5803900" cy="7079226"/>
                <wp:effectExtent l="0" t="0" r="0" b="0"/>
                <wp:wrapNone/>
                <wp:docPr id="3" name="Text Box 3"/>
                <wp:cNvGraphicFramePr/>
                <a:graphic xmlns:a="http://schemas.openxmlformats.org/drawingml/2006/main">
                  <a:graphicData uri="http://schemas.microsoft.com/office/word/2010/wordprocessingShape">
                    <wps:wsp>
                      <wps:cNvSpPr txBox="1"/>
                      <wps:spPr>
                        <a:xfrm>
                          <a:off x="0" y="0"/>
                          <a:ext cx="5803900" cy="7079226"/>
                        </a:xfrm>
                        <a:prstGeom prst="rect">
                          <a:avLst/>
                        </a:prstGeom>
                        <a:noFill/>
                        <a:ln w="6350">
                          <a:noFill/>
                        </a:ln>
                      </wps:spPr>
                      <wps:txbx>
                        <w:txbxContent>
                          <w:p w14:paraId="711F4762" w14:textId="77777777" w:rsidR="0013539D" w:rsidRPr="00F17E4D" w:rsidRDefault="0013539D" w:rsidP="00EF0757">
                            <w:pPr>
                              <w:pStyle w:val="Heading1"/>
                              <w:kinsoku w:val="0"/>
                              <w:overflowPunct w:val="0"/>
                              <w:rPr>
                                <w:rFonts w:asciiTheme="minorHAnsi" w:hAnsiTheme="minorHAnsi" w:cstheme="minorHAnsi"/>
                                <w:color w:val="231F20"/>
                                <w:sz w:val="20"/>
                                <w:szCs w:val="20"/>
                                <w:u w:val="none"/>
                              </w:rPr>
                            </w:pPr>
                          </w:p>
                          <w:p w14:paraId="50D62E39" w14:textId="77777777" w:rsidR="00CE3E95" w:rsidRPr="00F17E4D" w:rsidRDefault="00CE3E95" w:rsidP="00EF0757">
                            <w:pPr>
                              <w:pStyle w:val="Heading1"/>
                              <w:kinsoku w:val="0"/>
                              <w:overflowPunct w:val="0"/>
                              <w:rPr>
                                <w:rFonts w:asciiTheme="minorHAnsi" w:hAnsiTheme="minorHAnsi" w:cstheme="minorHAnsi"/>
                                <w:color w:val="231F20"/>
                                <w:sz w:val="20"/>
                                <w:szCs w:val="20"/>
                                <w:u w:val="none"/>
                              </w:rPr>
                            </w:pPr>
                          </w:p>
                          <w:p w14:paraId="1D7316F6" w14:textId="705297B7" w:rsidR="00F17E4D" w:rsidRPr="00F17E4D" w:rsidRDefault="00F17E4D" w:rsidP="00F17E4D">
                            <w:pPr>
                              <w:spacing w:after="160" w:line="259" w:lineRule="auto"/>
                              <w:ind w:left="360"/>
                              <w:contextualSpacing/>
                              <w:rPr>
                                <w:rFonts w:cstheme="minorHAnsi"/>
                                <w:b/>
                              </w:rPr>
                            </w:pPr>
                            <w:r w:rsidRPr="00F17E4D">
                              <w:rPr>
                                <w:rFonts w:cstheme="minorHAnsi"/>
                                <w:b/>
                              </w:rPr>
                              <w:t>Other Considerations</w:t>
                            </w:r>
                            <w:r>
                              <w:rPr>
                                <w:rFonts w:cstheme="minorHAnsi"/>
                                <w:b/>
                              </w:rPr>
                              <w:t>:</w:t>
                            </w:r>
                          </w:p>
                          <w:p w14:paraId="63449270" w14:textId="77777777" w:rsidR="00F17E4D" w:rsidRPr="00F17E4D" w:rsidRDefault="00F17E4D" w:rsidP="00F17E4D">
                            <w:pPr>
                              <w:pStyle w:val="ListParagraph"/>
                              <w:widowControl/>
                              <w:numPr>
                                <w:ilvl w:val="1"/>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How will you communicate your policy?</w:t>
                            </w:r>
                          </w:p>
                          <w:p w14:paraId="58B2BFEF" w14:textId="1E1517C8"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Incorporate</w:t>
                            </w:r>
                            <w:r w:rsidRPr="00F17E4D">
                              <w:rPr>
                                <w:rFonts w:asciiTheme="minorHAnsi" w:hAnsiTheme="minorHAnsi" w:cstheme="minorHAnsi"/>
                                <w:sz w:val="20"/>
                                <w:szCs w:val="20"/>
                              </w:rPr>
                              <w:t xml:space="preserve"> policy elements into recurring meetings.</w:t>
                            </w:r>
                          </w:p>
                          <w:p w14:paraId="5C7A0738" w14:textId="2A3E0868"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Dedicate a section in e-mail newsletters and cover policy periodically.</w:t>
                            </w:r>
                          </w:p>
                          <w:p w14:paraId="5073CF8D"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Conduct training on this policy – e.g., new hire, annual, or tailored to roles and risk levels.</w:t>
                            </w:r>
                          </w:p>
                          <w:p w14:paraId="05EE36C2" w14:textId="77777777" w:rsidR="00F17E4D" w:rsidRPr="00F17E4D" w:rsidRDefault="00F17E4D" w:rsidP="00F17E4D">
                            <w:pPr>
                              <w:pStyle w:val="ListParagraph"/>
                              <w:widowControl/>
                              <w:numPr>
                                <w:ilvl w:val="1"/>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Will you present the policy to users during login?</w:t>
                            </w:r>
                          </w:p>
                          <w:p w14:paraId="1EB75E7C" w14:textId="7E7F6E9B"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eastAsia="Times New Roman" w:hAnsiTheme="minorHAnsi" w:cstheme="minorHAnsi"/>
                                <w:sz w:val="20"/>
                                <w:szCs w:val="20"/>
                              </w:rPr>
                              <w:t xml:space="preserve">Consider developing </w:t>
                            </w:r>
                            <w:r w:rsidRPr="00F17E4D">
                              <w:rPr>
                                <w:rFonts w:asciiTheme="minorHAnsi" w:eastAsia="Times New Roman" w:hAnsiTheme="minorHAnsi" w:cstheme="minorHAnsi"/>
                                <w:sz w:val="20"/>
                                <w:szCs w:val="20"/>
                              </w:rPr>
                              <w:t>a banner to be displayed when logging into resources.</w:t>
                            </w:r>
                          </w:p>
                          <w:p w14:paraId="7BB082C0" w14:textId="77777777" w:rsidR="00F17E4D" w:rsidRPr="00F17E4D" w:rsidRDefault="00F17E4D" w:rsidP="00F17E4D">
                            <w:pPr>
                              <w:pStyle w:val="ListParagraph"/>
                              <w:widowControl/>
                              <w:numPr>
                                <w:ilvl w:val="1"/>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 xml:space="preserve">Will you require users to acknowledge the policy? </w:t>
                            </w:r>
                          </w:p>
                          <w:p w14:paraId="3D94F96F" w14:textId="3B458F3F"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eastAsia="Times New Roman" w:hAnsiTheme="minorHAnsi" w:cstheme="minorHAnsi"/>
                                <w:sz w:val="20"/>
                                <w:szCs w:val="20"/>
                              </w:rPr>
                              <w:t>Obtain a</w:t>
                            </w:r>
                            <w:r>
                              <w:rPr>
                                <w:rFonts w:asciiTheme="minorHAnsi" w:eastAsia="Times New Roman" w:hAnsiTheme="minorHAnsi" w:cstheme="minorHAnsi"/>
                                <w:sz w:val="20"/>
                                <w:szCs w:val="20"/>
                              </w:rPr>
                              <w:t xml:space="preserve"> signed </w:t>
                            </w:r>
                            <w:r w:rsidRPr="00F17E4D">
                              <w:rPr>
                                <w:rFonts w:asciiTheme="minorHAnsi" w:eastAsia="Times New Roman" w:hAnsiTheme="minorHAnsi" w:cstheme="minorHAnsi"/>
                                <w:sz w:val="20"/>
                                <w:szCs w:val="20"/>
                              </w:rPr>
                              <w:t>acknowledgement of the policy before users are granted access to the resource and periodically thereafter.  Retain a record of acknowledgement.</w:t>
                            </w:r>
                          </w:p>
                          <w:p w14:paraId="1731F091" w14:textId="77777777" w:rsidR="00F17E4D" w:rsidRPr="00F17E4D" w:rsidRDefault="00F17E4D" w:rsidP="00F17E4D">
                            <w:pPr>
                              <w:pStyle w:val="ListParagraph"/>
                              <w:widowControl/>
                              <w:numPr>
                                <w:ilvl w:val="1"/>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eastAsia="Times New Roman" w:hAnsiTheme="minorHAnsi" w:cstheme="minorHAnsi"/>
                                <w:sz w:val="20"/>
                                <w:szCs w:val="20"/>
                              </w:rPr>
                              <w:t>What will you do to enforce the policy?</w:t>
                            </w:r>
                          </w:p>
                          <w:p w14:paraId="71E6AAF6"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eastAsia="Times New Roman" w:hAnsiTheme="minorHAnsi" w:cstheme="minorHAnsi"/>
                                <w:sz w:val="20"/>
                                <w:szCs w:val="20"/>
                              </w:rPr>
                              <w:t>How will you identify violations of the policy and what will be done? Is monitoring of user activities required?</w:t>
                            </w:r>
                          </w:p>
                          <w:p w14:paraId="393999BA" w14:textId="77777777" w:rsidR="00F17E4D" w:rsidRPr="00F17E4D" w:rsidRDefault="00F17E4D" w:rsidP="00F17E4D">
                            <w:pPr>
                              <w:pStyle w:val="ListParagraph"/>
                              <w:widowControl/>
                              <w:numPr>
                                <w:ilvl w:val="1"/>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eastAsia="Times New Roman" w:hAnsiTheme="minorHAnsi" w:cstheme="minorHAnsi"/>
                                <w:sz w:val="20"/>
                                <w:szCs w:val="20"/>
                              </w:rPr>
                              <w:t>How will you maintain your AUP?</w:t>
                            </w:r>
                          </w:p>
                          <w:p w14:paraId="71CB3FDF"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Include an effective date.</w:t>
                            </w:r>
                          </w:p>
                          <w:p w14:paraId="1D5E3CE8"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When updated, keep previous versions and the timeframes they were in place.</w:t>
                            </w:r>
                          </w:p>
                          <w:p w14:paraId="43536387" w14:textId="77777777" w:rsidR="00F17E4D" w:rsidRPr="00F17E4D" w:rsidRDefault="00F17E4D" w:rsidP="00F17E4D">
                            <w:pPr>
                              <w:pStyle w:val="ListParagraph"/>
                              <w:widowControl/>
                              <w:numPr>
                                <w:ilvl w:val="1"/>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eastAsia="Times New Roman" w:hAnsiTheme="minorHAnsi" w:cstheme="minorHAnsi"/>
                                <w:sz w:val="20"/>
                                <w:szCs w:val="20"/>
                              </w:rPr>
                              <w:t>What are the legal implications of an AUP?</w:t>
                            </w:r>
                          </w:p>
                          <w:p w14:paraId="711E0450"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Review your AUP with your legal counsel to determine if the business is appropriately protected.</w:t>
                            </w:r>
                          </w:p>
                          <w:p w14:paraId="27985BD6"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Consider any limitations based on applicable jurisdictions, laws, etc.</w:t>
                            </w:r>
                          </w:p>
                          <w:p w14:paraId="1B07F471" w14:textId="77777777" w:rsidR="00F17E4D" w:rsidRPr="00F17E4D" w:rsidRDefault="00F17E4D" w:rsidP="00F17E4D">
                            <w:pPr>
                              <w:pStyle w:val="ListParagraph"/>
                              <w:widowControl/>
                              <w:numPr>
                                <w:ilvl w:val="1"/>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eastAsia="Times New Roman" w:hAnsiTheme="minorHAnsi" w:cstheme="minorHAnsi"/>
                                <w:sz w:val="20"/>
                                <w:szCs w:val="20"/>
                              </w:rPr>
                              <w:t>Does your AUP need to cover individuals other than your employees? Do you need multiple versions for multiple audiences or resources?</w:t>
                            </w:r>
                          </w:p>
                          <w:p w14:paraId="1B394268"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Contractors</w:t>
                            </w:r>
                          </w:p>
                          <w:p w14:paraId="7EB561D3"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Vendors</w:t>
                            </w:r>
                          </w:p>
                          <w:p w14:paraId="0F76D7E3"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Partners</w:t>
                            </w:r>
                          </w:p>
                          <w:p w14:paraId="5D44D93C"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Clients</w:t>
                            </w:r>
                          </w:p>
                          <w:p w14:paraId="08E21E68" w14:textId="77777777" w:rsidR="00CE3E95" w:rsidRDefault="00CE3E95" w:rsidP="00EF0757">
                            <w:pPr>
                              <w:pStyle w:val="Heading1"/>
                              <w:kinsoku w:val="0"/>
                              <w:overflowPunct w:val="0"/>
                              <w:rPr>
                                <w:rFonts w:asciiTheme="minorHAnsi" w:hAnsiTheme="minorHAnsi"/>
                                <w:color w:val="231F20"/>
                                <w:u w:val="none"/>
                              </w:rPr>
                            </w:pPr>
                          </w:p>
                          <w:p w14:paraId="72337089" w14:textId="77777777" w:rsidR="00CE3E95" w:rsidRDefault="00CE3E95" w:rsidP="00EF0757">
                            <w:pPr>
                              <w:pStyle w:val="Heading1"/>
                              <w:kinsoku w:val="0"/>
                              <w:overflowPunct w:val="0"/>
                              <w:rPr>
                                <w:rFonts w:asciiTheme="minorHAnsi" w:hAnsiTheme="minorHAnsi"/>
                                <w:color w:val="231F20"/>
                                <w:u w:val="none"/>
                              </w:rPr>
                            </w:pPr>
                          </w:p>
                          <w:p w14:paraId="21D99B86" w14:textId="77777777" w:rsidR="00CE3E95" w:rsidRDefault="00CE3E95" w:rsidP="00EF0757">
                            <w:pPr>
                              <w:pStyle w:val="Heading1"/>
                              <w:kinsoku w:val="0"/>
                              <w:overflowPunct w:val="0"/>
                              <w:rPr>
                                <w:rFonts w:asciiTheme="minorHAnsi" w:hAnsiTheme="minorHAnsi"/>
                                <w:color w:val="231F20"/>
                                <w:u w:val="none"/>
                              </w:rPr>
                            </w:pPr>
                          </w:p>
                          <w:p w14:paraId="354B3BD0" w14:textId="77777777" w:rsidR="00CE3E95" w:rsidRDefault="00CE3E95" w:rsidP="00EF0757">
                            <w:pPr>
                              <w:pStyle w:val="Heading1"/>
                              <w:kinsoku w:val="0"/>
                              <w:overflowPunct w:val="0"/>
                              <w:rPr>
                                <w:rFonts w:asciiTheme="minorHAnsi" w:hAnsiTheme="minorHAnsi"/>
                                <w:color w:val="231F20"/>
                                <w:u w:val="none"/>
                              </w:rPr>
                            </w:pPr>
                          </w:p>
                          <w:p w14:paraId="6BA63782" w14:textId="77777777" w:rsidR="00CE3E95" w:rsidRDefault="00CE3E95" w:rsidP="00EF0757">
                            <w:pPr>
                              <w:pStyle w:val="Heading1"/>
                              <w:kinsoku w:val="0"/>
                              <w:overflowPunct w:val="0"/>
                              <w:rPr>
                                <w:rFonts w:asciiTheme="minorHAnsi" w:hAnsiTheme="minorHAnsi"/>
                                <w:color w:val="231F20"/>
                                <w:u w:val="none"/>
                              </w:rPr>
                            </w:pPr>
                          </w:p>
                          <w:p w14:paraId="70E8CC4C" w14:textId="77777777" w:rsidR="00F34A15" w:rsidRDefault="00F34A15" w:rsidP="00F819E1">
                            <w:pPr>
                              <w:spacing w:after="160" w:line="259" w:lineRule="auto"/>
                              <w:ind w:left="630"/>
                              <w:contextualSpacing/>
                              <w:rPr>
                                <w:sz w:val="20"/>
                                <w:szCs w:val="20"/>
                              </w:rPr>
                            </w:pPr>
                          </w:p>
                          <w:p w14:paraId="489D1D13" w14:textId="77777777" w:rsidR="00F34A15" w:rsidRDefault="00F34A15" w:rsidP="00F819E1">
                            <w:pPr>
                              <w:spacing w:after="160" w:line="259" w:lineRule="auto"/>
                              <w:ind w:left="630"/>
                              <w:contextualSpacing/>
                              <w:rPr>
                                <w:sz w:val="20"/>
                                <w:szCs w:val="20"/>
                              </w:rPr>
                            </w:pPr>
                          </w:p>
                          <w:p w14:paraId="37159970" w14:textId="77777777" w:rsidR="00F34A15" w:rsidRPr="00F34A15" w:rsidRDefault="00F34A15" w:rsidP="00F34A15"/>
                          <w:p w14:paraId="62ED7783" w14:textId="77777777" w:rsidR="00BA50C2" w:rsidRDefault="00BA50C2" w:rsidP="00BA50C2">
                            <w:pPr>
                              <w:tabs>
                                <w:tab w:val="left" w:pos="580"/>
                              </w:tabs>
                              <w:kinsoku w:val="0"/>
                              <w:overflowPunct w:val="0"/>
                              <w:ind w:left="220" w:right="196"/>
                              <w:rPr>
                                <w:color w:val="231F20"/>
                                <w:sz w:val="20"/>
                                <w:szCs w:val="20"/>
                              </w:rPr>
                            </w:pPr>
                          </w:p>
                          <w:p w14:paraId="727A7418" w14:textId="77777777" w:rsidR="0070799B" w:rsidRPr="00D4591F" w:rsidRDefault="0070799B" w:rsidP="0070799B">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3F5C8752" w14:textId="16B9FD18" w:rsidR="003F0AC3" w:rsidRDefault="003F0AC3" w:rsidP="003F0AC3">
                            <w:pPr>
                              <w:rPr>
                                <w:rFonts w:cs="Lato"/>
                                <w:sz w:val="20"/>
                                <w:szCs w:val="20"/>
                              </w:rPr>
                            </w:pPr>
                          </w:p>
                          <w:p w14:paraId="782F4454" w14:textId="485D36B6" w:rsidR="00F34A15" w:rsidRDefault="00F34A15" w:rsidP="003F0AC3">
                            <w:pPr>
                              <w:rPr>
                                <w:rFonts w:cs="Lato"/>
                                <w:sz w:val="20"/>
                                <w:szCs w:val="20"/>
                              </w:rPr>
                            </w:pPr>
                          </w:p>
                          <w:p w14:paraId="3B08C90C" w14:textId="77777777" w:rsidR="00F34A15" w:rsidRPr="00BA50C2" w:rsidRDefault="00F34A15" w:rsidP="003F0AC3">
                            <w:pPr>
                              <w:rPr>
                                <w:rFonts w:cs="Lat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C9DC6" id="Text Box 3" o:spid="_x0000_s1046" type="#_x0000_t202" style="position:absolute;margin-left:112.35pt;margin-top:89.15pt;width:457pt;height:5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" filled="f" stroked="f" strokeweight=".5pt">
                <v:textbox>
                  <w:txbxContent>
                    <w:p w14:paraId="711F4762" w14:textId="77777777" w:rsidR="0013539D" w:rsidRPr="00F17E4D" w:rsidRDefault="0013539D" w:rsidP="00EF0757">
                      <w:pPr>
                        <w:pStyle w:val="Heading1"/>
                        <w:kinsoku w:val="0"/>
                        <w:overflowPunct w:val="0"/>
                        <w:rPr>
                          <w:rFonts w:asciiTheme="minorHAnsi" w:hAnsiTheme="minorHAnsi" w:cstheme="minorHAnsi"/>
                          <w:color w:val="231F20"/>
                          <w:sz w:val="20"/>
                          <w:szCs w:val="20"/>
                          <w:u w:val="none"/>
                        </w:rPr>
                      </w:pPr>
                    </w:p>
                    <w:p w14:paraId="50D62E39" w14:textId="77777777" w:rsidR="00CE3E95" w:rsidRPr="00F17E4D" w:rsidRDefault="00CE3E95" w:rsidP="00EF0757">
                      <w:pPr>
                        <w:pStyle w:val="Heading1"/>
                        <w:kinsoku w:val="0"/>
                        <w:overflowPunct w:val="0"/>
                        <w:rPr>
                          <w:rFonts w:asciiTheme="minorHAnsi" w:hAnsiTheme="minorHAnsi" w:cstheme="minorHAnsi"/>
                          <w:color w:val="231F20"/>
                          <w:sz w:val="20"/>
                          <w:szCs w:val="20"/>
                          <w:u w:val="none"/>
                        </w:rPr>
                      </w:pPr>
                    </w:p>
                    <w:p w14:paraId="1D7316F6" w14:textId="705297B7" w:rsidR="00F17E4D" w:rsidRPr="00F17E4D" w:rsidRDefault="00F17E4D" w:rsidP="00F17E4D">
                      <w:pPr>
                        <w:spacing w:after="160" w:line="259" w:lineRule="auto"/>
                        <w:ind w:left="360"/>
                        <w:contextualSpacing/>
                        <w:rPr>
                          <w:rFonts w:cstheme="minorHAnsi"/>
                          <w:b/>
                        </w:rPr>
                      </w:pPr>
                      <w:r w:rsidRPr="00F17E4D">
                        <w:rPr>
                          <w:rFonts w:cstheme="minorHAnsi"/>
                          <w:b/>
                        </w:rPr>
                        <w:t>Other Considerations</w:t>
                      </w:r>
                      <w:r>
                        <w:rPr>
                          <w:rFonts w:cstheme="minorHAnsi"/>
                          <w:b/>
                        </w:rPr>
                        <w:t>:</w:t>
                      </w:r>
                    </w:p>
                    <w:p w14:paraId="63449270" w14:textId="77777777" w:rsidR="00F17E4D" w:rsidRPr="00F17E4D" w:rsidRDefault="00F17E4D" w:rsidP="00F17E4D">
                      <w:pPr>
                        <w:pStyle w:val="ListParagraph"/>
                        <w:widowControl/>
                        <w:numPr>
                          <w:ilvl w:val="1"/>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How will you communicate your policy?</w:t>
                      </w:r>
                    </w:p>
                    <w:p w14:paraId="58B2BFEF" w14:textId="1E1517C8"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hAnsiTheme="minorHAnsi" w:cstheme="minorHAnsi"/>
                          <w:sz w:val="20"/>
                          <w:szCs w:val="20"/>
                        </w:rPr>
                        <w:t>Incorporate</w:t>
                      </w:r>
                      <w:r w:rsidRPr="00F17E4D">
                        <w:rPr>
                          <w:rFonts w:asciiTheme="minorHAnsi" w:hAnsiTheme="minorHAnsi" w:cstheme="minorHAnsi"/>
                          <w:sz w:val="20"/>
                          <w:szCs w:val="20"/>
                        </w:rPr>
                        <w:t xml:space="preserve"> policy elements into recurring meetings.</w:t>
                      </w:r>
                    </w:p>
                    <w:p w14:paraId="5C7A0738" w14:textId="2A3E0868"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Dedicate a section in e-mail newsletters and cover policy periodically.</w:t>
                      </w:r>
                    </w:p>
                    <w:p w14:paraId="5073CF8D"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Conduct training on this policy – e.g., new hire, annual, or tailored to roles and risk levels.</w:t>
                      </w:r>
                    </w:p>
                    <w:p w14:paraId="05EE36C2" w14:textId="77777777" w:rsidR="00F17E4D" w:rsidRPr="00F17E4D" w:rsidRDefault="00F17E4D" w:rsidP="00F17E4D">
                      <w:pPr>
                        <w:pStyle w:val="ListParagraph"/>
                        <w:widowControl/>
                        <w:numPr>
                          <w:ilvl w:val="1"/>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Will you present the policy to users during login?</w:t>
                      </w:r>
                    </w:p>
                    <w:p w14:paraId="1EB75E7C" w14:textId="7E7F6E9B"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Pr>
                          <w:rFonts w:asciiTheme="minorHAnsi" w:eastAsia="Times New Roman" w:hAnsiTheme="minorHAnsi" w:cstheme="minorHAnsi"/>
                          <w:sz w:val="20"/>
                          <w:szCs w:val="20"/>
                        </w:rPr>
                        <w:t xml:space="preserve">Consider developing </w:t>
                      </w:r>
                      <w:r w:rsidRPr="00F17E4D">
                        <w:rPr>
                          <w:rFonts w:asciiTheme="minorHAnsi" w:eastAsia="Times New Roman" w:hAnsiTheme="minorHAnsi" w:cstheme="minorHAnsi"/>
                          <w:sz w:val="20"/>
                          <w:szCs w:val="20"/>
                        </w:rPr>
                        <w:t>a banner to be displayed when logging into resources.</w:t>
                      </w:r>
                    </w:p>
                    <w:p w14:paraId="7BB082C0" w14:textId="77777777" w:rsidR="00F17E4D" w:rsidRPr="00F17E4D" w:rsidRDefault="00F17E4D" w:rsidP="00F17E4D">
                      <w:pPr>
                        <w:pStyle w:val="ListParagraph"/>
                        <w:widowControl/>
                        <w:numPr>
                          <w:ilvl w:val="1"/>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 xml:space="preserve">Will you require users to acknowledge the policy? </w:t>
                      </w:r>
                    </w:p>
                    <w:p w14:paraId="3D94F96F" w14:textId="3B458F3F"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eastAsia="Times New Roman" w:hAnsiTheme="minorHAnsi" w:cstheme="minorHAnsi"/>
                          <w:sz w:val="20"/>
                          <w:szCs w:val="20"/>
                        </w:rPr>
                        <w:t>Obtain a</w:t>
                      </w:r>
                      <w:r>
                        <w:rPr>
                          <w:rFonts w:asciiTheme="minorHAnsi" w:eastAsia="Times New Roman" w:hAnsiTheme="minorHAnsi" w:cstheme="minorHAnsi"/>
                          <w:sz w:val="20"/>
                          <w:szCs w:val="20"/>
                        </w:rPr>
                        <w:t xml:space="preserve"> signed </w:t>
                      </w:r>
                      <w:r w:rsidRPr="00F17E4D">
                        <w:rPr>
                          <w:rFonts w:asciiTheme="minorHAnsi" w:eastAsia="Times New Roman" w:hAnsiTheme="minorHAnsi" w:cstheme="minorHAnsi"/>
                          <w:sz w:val="20"/>
                          <w:szCs w:val="20"/>
                        </w:rPr>
                        <w:t>acknowledgement of the policy before users are granted access to the resource and periodically thereafter.  Retain a record of acknowledgement.</w:t>
                      </w:r>
                    </w:p>
                    <w:p w14:paraId="1731F091" w14:textId="77777777" w:rsidR="00F17E4D" w:rsidRPr="00F17E4D" w:rsidRDefault="00F17E4D" w:rsidP="00F17E4D">
                      <w:pPr>
                        <w:pStyle w:val="ListParagraph"/>
                        <w:widowControl/>
                        <w:numPr>
                          <w:ilvl w:val="1"/>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eastAsia="Times New Roman" w:hAnsiTheme="minorHAnsi" w:cstheme="minorHAnsi"/>
                          <w:sz w:val="20"/>
                          <w:szCs w:val="20"/>
                        </w:rPr>
                        <w:t>What will you do to enforce the policy?</w:t>
                      </w:r>
                    </w:p>
                    <w:p w14:paraId="71E6AAF6"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eastAsia="Times New Roman" w:hAnsiTheme="minorHAnsi" w:cstheme="minorHAnsi"/>
                          <w:sz w:val="20"/>
                          <w:szCs w:val="20"/>
                        </w:rPr>
                        <w:t>How will you identify violations of the policy and what will be done? Is monitoring of user activities required?</w:t>
                      </w:r>
                    </w:p>
                    <w:p w14:paraId="393999BA" w14:textId="77777777" w:rsidR="00F17E4D" w:rsidRPr="00F17E4D" w:rsidRDefault="00F17E4D" w:rsidP="00F17E4D">
                      <w:pPr>
                        <w:pStyle w:val="ListParagraph"/>
                        <w:widowControl/>
                        <w:numPr>
                          <w:ilvl w:val="1"/>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eastAsia="Times New Roman" w:hAnsiTheme="minorHAnsi" w:cstheme="minorHAnsi"/>
                          <w:sz w:val="20"/>
                          <w:szCs w:val="20"/>
                        </w:rPr>
                        <w:t>How will you maintain your AUP?</w:t>
                      </w:r>
                    </w:p>
                    <w:p w14:paraId="71CB3FDF"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Include an effective date.</w:t>
                      </w:r>
                    </w:p>
                    <w:p w14:paraId="1D5E3CE8"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When updated, keep previous versions and the timeframes they were in place.</w:t>
                      </w:r>
                    </w:p>
                    <w:p w14:paraId="43536387" w14:textId="77777777" w:rsidR="00F17E4D" w:rsidRPr="00F17E4D" w:rsidRDefault="00F17E4D" w:rsidP="00F17E4D">
                      <w:pPr>
                        <w:pStyle w:val="ListParagraph"/>
                        <w:widowControl/>
                        <w:numPr>
                          <w:ilvl w:val="1"/>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eastAsia="Times New Roman" w:hAnsiTheme="minorHAnsi" w:cstheme="minorHAnsi"/>
                          <w:sz w:val="20"/>
                          <w:szCs w:val="20"/>
                        </w:rPr>
                        <w:t>What are the legal implications of an AUP?</w:t>
                      </w:r>
                    </w:p>
                    <w:p w14:paraId="711E0450"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Review your AUP with your legal counsel to determine if the business is appropriately protected.</w:t>
                      </w:r>
                    </w:p>
                    <w:p w14:paraId="27985BD6"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Consider any limitations based on applicable jurisdictions, laws, etc.</w:t>
                      </w:r>
                    </w:p>
                    <w:p w14:paraId="1B07F471" w14:textId="77777777" w:rsidR="00F17E4D" w:rsidRPr="00F17E4D" w:rsidRDefault="00F17E4D" w:rsidP="00F17E4D">
                      <w:pPr>
                        <w:pStyle w:val="ListParagraph"/>
                        <w:widowControl/>
                        <w:numPr>
                          <w:ilvl w:val="1"/>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eastAsia="Times New Roman" w:hAnsiTheme="minorHAnsi" w:cstheme="minorHAnsi"/>
                          <w:sz w:val="20"/>
                          <w:szCs w:val="20"/>
                        </w:rPr>
                        <w:t>Does your AUP need to cover individuals other than your employees? Do you need multiple versions for multiple audiences or resources?</w:t>
                      </w:r>
                    </w:p>
                    <w:p w14:paraId="1B394268"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Contractors</w:t>
                      </w:r>
                    </w:p>
                    <w:p w14:paraId="7EB561D3"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Vendors</w:t>
                      </w:r>
                    </w:p>
                    <w:p w14:paraId="0F76D7E3"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Partners</w:t>
                      </w:r>
                    </w:p>
                    <w:p w14:paraId="5D44D93C" w14:textId="77777777" w:rsidR="00F17E4D" w:rsidRPr="00F17E4D" w:rsidRDefault="00F17E4D" w:rsidP="00F17E4D">
                      <w:pPr>
                        <w:pStyle w:val="ListParagraph"/>
                        <w:widowControl/>
                        <w:numPr>
                          <w:ilvl w:val="2"/>
                          <w:numId w:val="12"/>
                        </w:numPr>
                        <w:autoSpaceDE/>
                        <w:autoSpaceDN/>
                        <w:adjustRightInd/>
                        <w:spacing w:after="160" w:line="259" w:lineRule="auto"/>
                        <w:ind w:right="0"/>
                        <w:contextualSpacing/>
                        <w:jc w:val="left"/>
                        <w:rPr>
                          <w:rFonts w:asciiTheme="minorHAnsi" w:hAnsiTheme="minorHAnsi" w:cstheme="minorHAnsi"/>
                          <w:sz w:val="20"/>
                          <w:szCs w:val="20"/>
                        </w:rPr>
                      </w:pPr>
                      <w:r w:rsidRPr="00F17E4D">
                        <w:rPr>
                          <w:rFonts w:asciiTheme="minorHAnsi" w:hAnsiTheme="minorHAnsi" w:cstheme="minorHAnsi"/>
                          <w:sz w:val="20"/>
                          <w:szCs w:val="20"/>
                        </w:rPr>
                        <w:t>Clients</w:t>
                      </w:r>
                    </w:p>
                    <w:p w14:paraId="08E21E68" w14:textId="77777777" w:rsidR="00CE3E95" w:rsidRDefault="00CE3E95" w:rsidP="00EF0757">
                      <w:pPr>
                        <w:pStyle w:val="Heading1"/>
                        <w:kinsoku w:val="0"/>
                        <w:overflowPunct w:val="0"/>
                        <w:rPr>
                          <w:rFonts w:asciiTheme="minorHAnsi" w:hAnsiTheme="minorHAnsi"/>
                          <w:color w:val="231F20"/>
                          <w:u w:val="none"/>
                        </w:rPr>
                      </w:pPr>
                    </w:p>
                    <w:p w14:paraId="72337089" w14:textId="77777777" w:rsidR="00CE3E95" w:rsidRDefault="00CE3E95" w:rsidP="00EF0757">
                      <w:pPr>
                        <w:pStyle w:val="Heading1"/>
                        <w:kinsoku w:val="0"/>
                        <w:overflowPunct w:val="0"/>
                        <w:rPr>
                          <w:rFonts w:asciiTheme="minorHAnsi" w:hAnsiTheme="minorHAnsi"/>
                          <w:color w:val="231F20"/>
                          <w:u w:val="none"/>
                        </w:rPr>
                      </w:pPr>
                    </w:p>
                    <w:p w14:paraId="21D99B86" w14:textId="77777777" w:rsidR="00CE3E95" w:rsidRDefault="00CE3E95" w:rsidP="00EF0757">
                      <w:pPr>
                        <w:pStyle w:val="Heading1"/>
                        <w:kinsoku w:val="0"/>
                        <w:overflowPunct w:val="0"/>
                        <w:rPr>
                          <w:rFonts w:asciiTheme="minorHAnsi" w:hAnsiTheme="minorHAnsi"/>
                          <w:color w:val="231F20"/>
                          <w:u w:val="none"/>
                        </w:rPr>
                      </w:pPr>
                    </w:p>
                    <w:p w14:paraId="354B3BD0" w14:textId="77777777" w:rsidR="00CE3E95" w:rsidRDefault="00CE3E95" w:rsidP="00EF0757">
                      <w:pPr>
                        <w:pStyle w:val="Heading1"/>
                        <w:kinsoku w:val="0"/>
                        <w:overflowPunct w:val="0"/>
                        <w:rPr>
                          <w:rFonts w:asciiTheme="minorHAnsi" w:hAnsiTheme="minorHAnsi"/>
                          <w:color w:val="231F20"/>
                          <w:u w:val="none"/>
                        </w:rPr>
                      </w:pPr>
                    </w:p>
                    <w:p w14:paraId="6BA63782" w14:textId="77777777" w:rsidR="00CE3E95" w:rsidRDefault="00CE3E95" w:rsidP="00EF0757">
                      <w:pPr>
                        <w:pStyle w:val="Heading1"/>
                        <w:kinsoku w:val="0"/>
                        <w:overflowPunct w:val="0"/>
                        <w:rPr>
                          <w:rFonts w:asciiTheme="minorHAnsi" w:hAnsiTheme="minorHAnsi"/>
                          <w:color w:val="231F20"/>
                          <w:u w:val="none"/>
                        </w:rPr>
                      </w:pPr>
                    </w:p>
                    <w:p w14:paraId="70E8CC4C" w14:textId="77777777" w:rsidR="00F34A15" w:rsidRDefault="00F34A15" w:rsidP="00F819E1">
                      <w:pPr>
                        <w:spacing w:after="160" w:line="259" w:lineRule="auto"/>
                        <w:ind w:left="630"/>
                        <w:contextualSpacing/>
                        <w:rPr>
                          <w:sz w:val="20"/>
                          <w:szCs w:val="20"/>
                        </w:rPr>
                      </w:pPr>
                    </w:p>
                    <w:p w14:paraId="489D1D13" w14:textId="77777777" w:rsidR="00F34A15" w:rsidRDefault="00F34A15" w:rsidP="00F819E1">
                      <w:pPr>
                        <w:spacing w:after="160" w:line="259" w:lineRule="auto"/>
                        <w:ind w:left="630"/>
                        <w:contextualSpacing/>
                        <w:rPr>
                          <w:sz w:val="20"/>
                          <w:szCs w:val="20"/>
                        </w:rPr>
                      </w:pPr>
                    </w:p>
                    <w:p w14:paraId="37159970" w14:textId="77777777" w:rsidR="00F34A15" w:rsidRPr="00F34A15" w:rsidRDefault="00F34A15" w:rsidP="00F34A15"/>
                    <w:p w14:paraId="62ED7783" w14:textId="77777777" w:rsidR="00BA50C2" w:rsidRDefault="00BA50C2" w:rsidP="00BA50C2">
                      <w:pPr>
                        <w:tabs>
                          <w:tab w:val="left" w:pos="580"/>
                        </w:tabs>
                        <w:kinsoku w:val="0"/>
                        <w:overflowPunct w:val="0"/>
                        <w:ind w:left="220" w:right="196"/>
                        <w:rPr>
                          <w:color w:val="231F20"/>
                          <w:sz w:val="20"/>
                          <w:szCs w:val="20"/>
                        </w:rPr>
                      </w:pPr>
                    </w:p>
                    <w:p w14:paraId="727A7418" w14:textId="77777777" w:rsidR="0070799B" w:rsidRPr="00D4591F" w:rsidRDefault="0070799B" w:rsidP="0070799B">
                      <w:pPr>
                        <w:pStyle w:val="Heading2"/>
                        <w:kinsoku w:val="0"/>
                        <w:overflowPunct w:val="0"/>
                        <w:spacing w:before="4" w:line="240" w:lineRule="auto"/>
                        <w:rPr>
                          <w:rFonts w:asciiTheme="minorHAnsi" w:hAnsiTheme="minorHAnsi"/>
                          <w:color w:val="231F20"/>
                          <w:sz w:val="20"/>
                          <w:szCs w:val="20"/>
                          <w14:textOutline w14:w="9525" w14:cap="rnd" w14:cmpd="sng" w14:algn="ctr">
                            <w14:solidFill>
                              <w14:srgbClr w14:val="000000"/>
                            </w14:solidFill>
                            <w14:prstDash w14:val="solid"/>
                            <w14:bevel/>
                          </w14:textOutline>
                        </w:rPr>
                      </w:pPr>
                    </w:p>
                    <w:p w14:paraId="3F5C8752" w14:textId="16B9FD18" w:rsidR="003F0AC3" w:rsidRDefault="003F0AC3" w:rsidP="003F0AC3">
                      <w:pPr>
                        <w:rPr>
                          <w:rFonts w:cs="Lato"/>
                          <w:sz w:val="20"/>
                          <w:szCs w:val="20"/>
                        </w:rPr>
                      </w:pPr>
                    </w:p>
                    <w:p w14:paraId="782F4454" w14:textId="485D36B6" w:rsidR="00F34A15" w:rsidRDefault="00F34A15" w:rsidP="003F0AC3">
                      <w:pPr>
                        <w:rPr>
                          <w:rFonts w:cs="Lato"/>
                          <w:sz w:val="20"/>
                          <w:szCs w:val="20"/>
                        </w:rPr>
                      </w:pPr>
                    </w:p>
                    <w:p w14:paraId="3B08C90C" w14:textId="77777777" w:rsidR="00F34A15" w:rsidRPr="00BA50C2" w:rsidRDefault="00F34A15" w:rsidP="003F0AC3">
                      <w:pPr>
                        <w:rPr>
                          <w:rFonts w:cs="Lato"/>
                          <w:sz w:val="20"/>
                          <w:szCs w:val="20"/>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40649F0C" wp14:editId="32EB53F7">
                <wp:simplePos x="0" y="0"/>
                <wp:positionH relativeFrom="column">
                  <wp:posOffset>1791704</wp:posOffset>
                </wp:positionH>
                <wp:positionV relativeFrom="paragraph">
                  <wp:posOffset>267253</wp:posOffset>
                </wp:positionV>
                <wp:extent cx="5829300" cy="657225"/>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657225"/>
                        </a:xfrm>
                        <a:prstGeom prst="rect">
                          <a:avLst/>
                        </a:prstGeom>
                        <a:noFill/>
                        <a:ln w="6350">
                          <a:noFill/>
                        </a:ln>
                      </wps:spPr>
                      <wps:txbx>
                        <w:txbxContent>
                          <w:p w14:paraId="6070DE3B" w14:textId="5E1BC8E4" w:rsidR="009C57B5" w:rsidRPr="005A31A4" w:rsidRDefault="000D46A8" w:rsidP="009C57B5">
                            <w:pPr>
                              <w:rPr>
                                <w:sz w:val="56"/>
                              </w:rPr>
                            </w:pPr>
                            <w:r>
                              <w:rPr>
                                <w:sz w:val="56"/>
                              </w:rPr>
                              <w:t>Acceptable Use</w:t>
                            </w:r>
                            <w:r w:rsidR="009C57B5">
                              <w:rPr>
                                <w:sz w:val="56"/>
                              </w:rPr>
                              <w:t xml:space="preserve"> </w:t>
                            </w:r>
                            <w:r w:rsidR="009C57B5" w:rsidRPr="005A31A4">
                              <w:rPr>
                                <w:sz w:val="56"/>
                              </w:rPr>
                              <w:t>Policy</w:t>
                            </w:r>
                            <w:r w:rsidR="009C57B5">
                              <w:rPr>
                                <w:sz w:val="56"/>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649F0C" id="Text Box 9" o:spid="_x0000_s1047" type="#_x0000_t202" style="position:absolute;margin-left:141.1pt;margin-top:21.05pt;width:459pt;height:5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" filled="f" stroked="f" strokeweight=".5pt">
                <v:textbox>
                  <w:txbxContent>
                    <w:p w14:paraId="6070DE3B" w14:textId="5E1BC8E4" w:rsidR="009C57B5" w:rsidRPr="005A31A4" w:rsidRDefault="000D46A8" w:rsidP="009C57B5">
                      <w:pPr>
                        <w:rPr>
                          <w:sz w:val="56"/>
                        </w:rPr>
                      </w:pPr>
                      <w:r>
                        <w:rPr>
                          <w:sz w:val="56"/>
                        </w:rPr>
                        <w:t>Acceptable Use</w:t>
                      </w:r>
                      <w:r w:rsidR="009C57B5">
                        <w:rPr>
                          <w:sz w:val="56"/>
                        </w:rPr>
                        <w:t xml:space="preserve"> </w:t>
                      </w:r>
                      <w:r w:rsidR="009C57B5" w:rsidRPr="005A31A4">
                        <w:rPr>
                          <w:sz w:val="56"/>
                        </w:rPr>
                        <w:t>Policy</w:t>
                      </w:r>
                      <w:r w:rsidR="009C57B5">
                        <w:rPr>
                          <w:sz w:val="56"/>
                        </w:rPr>
                        <w:t xml:space="preserve"> Template</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6CFED8C0" wp14:editId="2D76D1F0">
                <wp:simplePos x="0" y="0"/>
                <wp:positionH relativeFrom="column">
                  <wp:posOffset>6512764</wp:posOffset>
                </wp:positionH>
                <wp:positionV relativeFrom="paragraph">
                  <wp:posOffset>-184048</wp:posOffset>
                </wp:positionV>
                <wp:extent cx="2042795" cy="3143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042795" cy="314325"/>
                        </a:xfrm>
                        <a:prstGeom prst="rect">
                          <a:avLst/>
                        </a:prstGeom>
                        <a:noFill/>
                        <a:ln w="6350">
                          <a:noFill/>
                        </a:ln>
                      </wps:spPr>
                      <wps:txbx>
                        <w:txbxContent>
                          <w:p w14:paraId="680436F9" w14:textId="77777777" w:rsidR="00F17E4D" w:rsidRPr="00BA50C2" w:rsidRDefault="00F17E4D" w:rsidP="00F17E4D">
                            <w:pPr>
                              <w:rPr>
                                <w:sz w:val="20"/>
                                <w:szCs w:val="20"/>
                              </w:rPr>
                            </w:pPr>
                            <w:r w:rsidRPr="00BA50C2">
                              <w:rPr>
                                <w:sz w:val="20"/>
                                <w:szCs w:val="20"/>
                              </w:rPr>
                              <w:t>Date: 03/2</w:t>
                            </w:r>
                            <w:r>
                              <w:rPr>
                                <w:sz w:val="20"/>
                                <w:szCs w:val="20"/>
                              </w:rPr>
                              <w:t>8</w:t>
                            </w:r>
                            <w:r w:rsidRPr="00BA50C2">
                              <w:rPr>
                                <w:sz w:val="20"/>
                                <w:szCs w:val="20"/>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D8C0" id="Text Box 20" o:spid="_x0000_s1048" type="#_x0000_t202" style="position:absolute;margin-left:512.8pt;margin-top:-14.5pt;width:160.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" filled="f" stroked="f" strokeweight=".5pt">
                <v:textbox>
                  <w:txbxContent>
                    <w:p w14:paraId="680436F9" w14:textId="77777777" w:rsidR="00F17E4D" w:rsidRPr="00BA50C2" w:rsidRDefault="00F17E4D" w:rsidP="00F17E4D">
                      <w:pPr>
                        <w:rPr>
                          <w:sz w:val="20"/>
                          <w:szCs w:val="20"/>
                        </w:rPr>
                      </w:pPr>
                      <w:r w:rsidRPr="00BA50C2">
                        <w:rPr>
                          <w:sz w:val="20"/>
                          <w:szCs w:val="20"/>
                        </w:rPr>
                        <w:t>Date: 03/2</w:t>
                      </w:r>
                      <w:r>
                        <w:rPr>
                          <w:sz w:val="20"/>
                          <w:szCs w:val="20"/>
                        </w:rPr>
                        <w:t>8</w:t>
                      </w:r>
                      <w:r w:rsidRPr="00BA50C2">
                        <w:rPr>
                          <w:sz w:val="20"/>
                          <w:szCs w:val="20"/>
                        </w:rPr>
                        <w:t>/19</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CC5C52B" wp14:editId="3C603C30">
                <wp:simplePos x="0" y="0"/>
                <wp:positionH relativeFrom="column">
                  <wp:posOffset>1580618</wp:posOffset>
                </wp:positionH>
                <wp:positionV relativeFrom="paragraph">
                  <wp:posOffset>-142342</wp:posOffset>
                </wp:positionV>
                <wp:extent cx="2042795" cy="278296"/>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042795" cy="278296"/>
                        </a:xfrm>
                        <a:prstGeom prst="rect">
                          <a:avLst/>
                        </a:prstGeom>
                        <a:noFill/>
                        <a:ln w="6350">
                          <a:noFill/>
                        </a:ln>
                      </wps:spPr>
                      <wps:txbx>
                        <w:txbxContent>
                          <w:p w14:paraId="2BAF2174" w14:textId="336E699A" w:rsidR="00F17E4D" w:rsidRPr="00BA50C2" w:rsidRDefault="00F17E4D" w:rsidP="00F17E4D">
                            <w:pPr>
                              <w:rPr>
                                <w:sz w:val="20"/>
                                <w:szCs w:val="20"/>
                              </w:rPr>
                            </w:pPr>
                            <w:r>
                              <w:rPr>
                                <w:sz w:val="20"/>
                                <w:szCs w:val="20"/>
                              </w:rPr>
                              <w:t>Addendum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5C52B" id="Text Box 19" o:spid="_x0000_s1049" type="#_x0000_t202" style="position:absolute;margin-left:124.45pt;margin-top:-11.2pt;width:160.85pt;height:2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" filled="f" stroked="f" strokeweight=".5pt">
                <v:textbox>
                  <w:txbxContent>
                    <w:p w14:paraId="2BAF2174" w14:textId="336E699A" w:rsidR="00F17E4D" w:rsidRPr="00BA50C2" w:rsidRDefault="00F17E4D" w:rsidP="00F17E4D">
                      <w:pPr>
                        <w:rPr>
                          <w:sz w:val="20"/>
                          <w:szCs w:val="20"/>
                        </w:rPr>
                      </w:pPr>
                      <w:r>
                        <w:rPr>
                          <w:sz w:val="20"/>
                          <w:szCs w:val="20"/>
                        </w:rPr>
                        <w:t>Addendum</w:t>
                      </w:r>
                    </w:p>
                  </w:txbxContent>
                </v:textbox>
              </v:shape>
            </w:pict>
          </mc:Fallback>
        </mc:AlternateContent>
      </w:r>
    </w:p>
    <w:sectPr w:rsidR="005A31A4" w:rsidSect="005A31A4">
      <w:headerReference w:type="even" r:id="rId17"/>
      <w:headerReference w:type="default" r:id="rId18"/>
      <w:footerReference w:type="even" r:id="rId19"/>
      <w:footerReference w:type="default" r:id="rId20"/>
      <w:headerReference w:type="first" r:id="rId21"/>
      <w:footerReference w:type="first" r:id="rId22"/>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C45E5" w14:textId="77777777" w:rsidR="00796940" w:rsidRDefault="00796940" w:rsidP="005A31A4">
      <w:r>
        <w:separator/>
      </w:r>
    </w:p>
  </w:endnote>
  <w:endnote w:type="continuationSeparator" w:id="0">
    <w:p w14:paraId="2BFE914D" w14:textId="77777777" w:rsidR="00796940" w:rsidRDefault="00796940" w:rsidP="005A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E10002FF" w:usb1="5000E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3C2A4" w14:textId="77777777" w:rsidR="005A31A4" w:rsidRDefault="005A3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855C4" w14:textId="77777777" w:rsidR="005A31A4" w:rsidRDefault="005A31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EA217" w14:textId="77777777" w:rsidR="005A31A4" w:rsidRDefault="005A3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133E8" w14:textId="77777777" w:rsidR="00796940" w:rsidRDefault="00796940" w:rsidP="005A31A4">
      <w:r>
        <w:separator/>
      </w:r>
    </w:p>
  </w:footnote>
  <w:footnote w:type="continuationSeparator" w:id="0">
    <w:p w14:paraId="6AFCE819" w14:textId="77777777" w:rsidR="00796940" w:rsidRDefault="00796940" w:rsidP="005A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96FB7" w14:textId="2497E926" w:rsidR="005A31A4" w:rsidRDefault="00796940">
    <w:pPr>
      <w:pStyle w:val="Header"/>
    </w:pPr>
    <w:r>
      <w:rPr>
        <w:noProof/>
      </w:rPr>
      <w:pict w14:anchorId="72D81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351E" w14:textId="2B96AB77" w:rsidR="005A31A4" w:rsidRDefault="00796940">
    <w:pPr>
      <w:pStyle w:val="Header"/>
    </w:pPr>
    <w:r>
      <w:rPr>
        <w:noProof/>
      </w:rPr>
      <w:pict w14:anchorId="4E3CAF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4" o:spid="_x0000_s2050" type="#_x0000_t75" alt=""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8D79" w14:textId="2795F25B" w:rsidR="005A31A4" w:rsidRDefault="00796940">
    <w:pPr>
      <w:pStyle w:val="Header"/>
    </w:pPr>
    <w:r>
      <w:rPr>
        <w:noProof/>
      </w:rPr>
      <w:pict w14:anchorId="3E7F53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9053850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upperLetter"/>
      <w:lvlText w:val="%1."/>
      <w:lvlJc w:val="left"/>
      <w:pPr>
        <w:ind w:left="60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1" w15:restartNumberingAfterBreak="0">
    <w:nsid w:val="00000403"/>
    <w:multiLevelType w:val="multilevel"/>
    <w:tmpl w:val="00000886"/>
    <w:lvl w:ilvl="0">
      <w:start w:val="1"/>
      <w:numFmt w:val="upperLetter"/>
      <w:lvlText w:val="%1."/>
      <w:lvlJc w:val="left"/>
      <w:pPr>
        <w:ind w:left="360" w:hanging="360"/>
      </w:pPr>
      <w:rPr>
        <w:rFonts w:ascii="Times New Roman" w:hAnsi="Times New Roman" w:cs="Times New Roman"/>
        <w:b w:val="0"/>
        <w:bCs w:val="0"/>
        <w:color w:val="231F20"/>
        <w:spacing w:val="-1"/>
        <w:w w:val="99"/>
        <w:sz w:val="24"/>
        <w:szCs w:val="24"/>
      </w:rPr>
    </w:lvl>
    <w:lvl w:ilvl="1">
      <w:numFmt w:val="bullet"/>
      <w:lvlText w:val="•"/>
      <w:lvlJc w:val="left"/>
      <w:pPr>
        <w:ind w:left="1524" w:hanging="360"/>
      </w:pPr>
    </w:lvl>
    <w:lvl w:ilvl="2">
      <w:numFmt w:val="bullet"/>
      <w:lvlText w:val="•"/>
      <w:lvlJc w:val="left"/>
      <w:pPr>
        <w:ind w:left="2448" w:hanging="360"/>
      </w:pPr>
    </w:lvl>
    <w:lvl w:ilvl="3">
      <w:numFmt w:val="bullet"/>
      <w:lvlText w:val="•"/>
      <w:lvlJc w:val="left"/>
      <w:pPr>
        <w:ind w:left="3372" w:hanging="360"/>
      </w:pPr>
    </w:lvl>
    <w:lvl w:ilvl="4">
      <w:numFmt w:val="bullet"/>
      <w:lvlText w:val="•"/>
      <w:lvlJc w:val="left"/>
      <w:pPr>
        <w:ind w:left="4296" w:hanging="360"/>
      </w:pPr>
    </w:lvl>
    <w:lvl w:ilvl="5">
      <w:numFmt w:val="bullet"/>
      <w:lvlText w:val="•"/>
      <w:lvlJc w:val="left"/>
      <w:pPr>
        <w:ind w:left="5220" w:hanging="360"/>
      </w:pPr>
    </w:lvl>
    <w:lvl w:ilvl="6">
      <w:numFmt w:val="bullet"/>
      <w:lvlText w:val="•"/>
      <w:lvlJc w:val="left"/>
      <w:pPr>
        <w:ind w:left="6144" w:hanging="360"/>
      </w:pPr>
    </w:lvl>
    <w:lvl w:ilvl="7">
      <w:numFmt w:val="bullet"/>
      <w:lvlText w:val="•"/>
      <w:lvlJc w:val="left"/>
      <w:pPr>
        <w:ind w:left="7068" w:hanging="360"/>
      </w:pPr>
    </w:lvl>
    <w:lvl w:ilvl="8">
      <w:numFmt w:val="bullet"/>
      <w:lvlText w:val="•"/>
      <w:lvlJc w:val="left"/>
      <w:pPr>
        <w:ind w:left="7992" w:hanging="360"/>
      </w:pPr>
    </w:lvl>
  </w:abstractNum>
  <w:abstractNum w:abstractNumId="2" w15:restartNumberingAfterBreak="0">
    <w:nsid w:val="00000404"/>
    <w:multiLevelType w:val="multilevel"/>
    <w:tmpl w:val="00000887"/>
    <w:lvl w:ilvl="0">
      <w:start w:val="1"/>
      <w:numFmt w:val="upperLetter"/>
      <w:lvlText w:val="%1."/>
      <w:lvlJc w:val="left"/>
      <w:pPr>
        <w:ind w:left="580"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3" w15:restartNumberingAfterBreak="0">
    <w:nsid w:val="00000405"/>
    <w:multiLevelType w:val="multilevel"/>
    <w:tmpl w:val="00000888"/>
    <w:lvl w:ilvl="0">
      <w:start w:val="1"/>
      <w:numFmt w:val="upperLetter"/>
      <w:lvlText w:val="%1."/>
      <w:lvlJc w:val="left"/>
      <w:pPr>
        <w:ind w:left="579" w:hanging="360"/>
      </w:pPr>
      <w:rPr>
        <w:rFonts w:ascii="Times New Roman" w:hAnsi="Times New Roman" w:cs="Times New Roman"/>
        <w:b w:val="0"/>
        <w:bCs w:val="0"/>
        <w:color w:val="231F20"/>
        <w:spacing w:val="-1"/>
        <w:w w:val="99"/>
        <w:sz w:val="24"/>
        <w:szCs w:val="24"/>
      </w:rPr>
    </w:lvl>
    <w:lvl w:ilvl="1">
      <w:numFmt w:val="bullet"/>
      <w:lvlText w:val="•"/>
      <w:lvlJc w:val="left"/>
      <w:pPr>
        <w:ind w:left="1500" w:hanging="360"/>
      </w:pPr>
    </w:lvl>
    <w:lvl w:ilvl="2">
      <w:numFmt w:val="bullet"/>
      <w:lvlText w:val="•"/>
      <w:lvlJc w:val="left"/>
      <w:pPr>
        <w:ind w:left="2420" w:hanging="360"/>
      </w:pPr>
    </w:lvl>
    <w:lvl w:ilvl="3">
      <w:numFmt w:val="bullet"/>
      <w:lvlText w:val="•"/>
      <w:lvlJc w:val="left"/>
      <w:pPr>
        <w:ind w:left="3340" w:hanging="360"/>
      </w:pPr>
    </w:lvl>
    <w:lvl w:ilvl="4">
      <w:numFmt w:val="bullet"/>
      <w:lvlText w:val="•"/>
      <w:lvlJc w:val="left"/>
      <w:pPr>
        <w:ind w:left="4260" w:hanging="360"/>
      </w:pPr>
    </w:lvl>
    <w:lvl w:ilvl="5">
      <w:numFmt w:val="bullet"/>
      <w:lvlText w:val="•"/>
      <w:lvlJc w:val="left"/>
      <w:pPr>
        <w:ind w:left="5180" w:hanging="360"/>
      </w:pPr>
    </w:lvl>
    <w:lvl w:ilvl="6">
      <w:numFmt w:val="bullet"/>
      <w:lvlText w:val="•"/>
      <w:lvlJc w:val="left"/>
      <w:pPr>
        <w:ind w:left="6100" w:hanging="360"/>
      </w:pPr>
    </w:lvl>
    <w:lvl w:ilvl="7">
      <w:numFmt w:val="bullet"/>
      <w:lvlText w:val="•"/>
      <w:lvlJc w:val="left"/>
      <w:pPr>
        <w:ind w:left="7020" w:hanging="360"/>
      </w:pPr>
    </w:lvl>
    <w:lvl w:ilvl="8">
      <w:numFmt w:val="bullet"/>
      <w:lvlText w:val="•"/>
      <w:lvlJc w:val="left"/>
      <w:pPr>
        <w:ind w:left="7940" w:hanging="360"/>
      </w:pPr>
    </w:lvl>
  </w:abstractNum>
  <w:abstractNum w:abstractNumId="4" w15:restartNumberingAfterBreak="0">
    <w:nsid w:val="01A25F20"/>
    <w:multiLevelType w:val="hybridMultilevel"/>
    <w:tmpl w:val="4BE85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04AA8"/>
    <w:multiLevelType w:val="hybridMultilevel"/>
    <w:tmpl w:val="BC4C5D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9E0281"/>
    <w:multiLevelType w:val="hybridMultilevel"/>
    <w:tmpl w:val="59F20724"/>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15:restartNumberingAfterBreak="0">
    <w:nsid w:val="3149083D"/>
    <w:multiLevelType w:val="hybridMultilevel"/>
    <w:tmpl w:val="43A0C7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462DA"/>
    <w:multiLevelType w:val="hybridMultilevel"/>
    <w:tmpl w:val="255C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D76DEC"/>
    <w:multiLevelType w:val="hybridMultilevel"/>
    <w:tmpl w:val="6ED07F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4A4AA4"/>
    <w:multiLevelType w:val="hybridMultilevel"/>
    <w:tmpl w:val="9918B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0F3377A"/>
    <w:multiLevelType w:val="hybridMultilevel"/>
    <w:tmpl w:val="816ED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B4B17"/>
    <w:multiLevelType w:val="hybridMultilevel"/>
    <w:tmpl w:val="DB5ABB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874AAC"/>
    <w:multiLevelType w:val="hybridMultilevel"/>
    <w:tmpl w:val="C70A68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F613F4"/>
    <w:multiLevelType w:val="hybridMultilevel"/>
    <w:tmpl w:val="32AC559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7E426CFE"/>
    <w:multiLevelType w:val="hybridMultilevel"/>
    <w:tmpl w:val="1FDCA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15"/>
  </w:num>
  <w:num w:numId="7">
    <w:abstractNumId w:val="9"/>
  </w:num>
  <w:num w:numId="8">
    <w:abstractNumId w:val="4"/>
  </w:num>
  <w:num w:numId="9">
    <w:abstractNumId w:val="8"/>
  </w:num>
  <w:num w:numId="10">
    <w:abstractNumId w:val="11"/>
  </w:num>
  <w:num w:numId="11">
    <w:abstractNumId w:val="13"/>
  </w:num>
  <w:num w:numId="12">
    <w:abstractNumId w:val="12"/>
  </w:num>
  <w:num w:numId="13">
    <w:abstractNumId w:val="10"/>
  </w:num>
  <w:num w:numId="14">
    <w:abstractNumId w:val="5"/>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C3"/>
    <w:rsid w:val="00023701"/>
    <w:rsid w:val="000D0453"/>
    <w:rsid w:val="000D46A8"/>
    <w:rsid w:val="000E5FDD"/>
    <w:rsid w:val="000F0EB1"/>
    <w:rsid w:val="00133BEC"/>
    <w:rsid w:val="0013539D"/>
    <w:rsid w:val="00146472"/>
    <w:rsid w:val="00154037"/>
    <w:rsid w:val="0018035E"/>
    <w:rsid w:val="00195325"/>
    <w:rsid w:val="00203068"/>
    <w:rsid w:val="00265EE1"/>
    <w:rsid w:val="002A35DF"/>
    <w:rsid w:val="002A3B37"/>
    <w:rsid w:val="002E5EC6"/>
    <w:rsid w:val="002F0332"/>
    <w:rsid w:val="003415A1"/>
    <w:rsid w:val="00341CDB"/>
    <w:rsid w:val="003B095C"/>
    <w:rsid w:val="003F0AC3"/>
    <w:rsid w:val="003F4396"/>
    <w:rsid w:val="0041498D"/>
    <w:rsid w:val="0044335F"/>
    <w:rsid w:val="004F1298"/>
    <w:rsid w:val="005021C2"/>
    <w:rsid w:val="00516282"/>
    <w:rsid w:val="00572D09"/>
    <w:rsid w:val="00594C0D"/>
    <w:rsid w:val="005A31A4"/>
    <w:rsid w:val="005F6AD5"/>
    <w:rsid w:val="006120A5"/>
    <w:rsid w:val="00645530"/>
    <w:rsid w:val="00647EBD"/>
    <w:rsid w:val="00666AEA"/>
    <w:rsid w:val="006C18F3"/>
    <w:rsid w:val="006D51E2"/>
    <w:rsid w:val="0070799B"/>
    <w:rsid w:val="00713BD0"/>
    <w:rsid w:val="00720CE7"/>
    <w:rsid w:val="00796940"/>
    <w:rsid w:val="007B5917"/>
    <w:rsid w:val="007F71E5"/>
    <w:rsid w:val="008101AB"/>
    <w:rsid w:val="00827D26"/>
    <w:rsid w:val="00851233"/>
    <w:rsid w:val="009B02B4"/>
    <w:rsid w:val="009B217F"/>
    <w:rsid w:val="009C57B5"/>
    <w:rsid w:val="00A013A8"/>
    <w:rsid w:val="00A01A52"/>
    <w:rsid w:val="00A177FB"/>
    <w:rsid w:val="00A21837"/>
    <w:rsid w:val="00A5799F"/>
    <w:rsid w:val="00AB4717"/>
    <w:rsid w:val="00AF309D"/>
    <w:rsid w:val="00B123F1"/>
    <w:rsid w:val="00B52727"/>
    <w:rsid w:val="00B6121E"/>
    <w:rsid w:val="00B84D27"/>
    <w:rsid w:val="00BA50C2"/>
    <w:rsid w:val="00BD05DD"/>
    <w:rsid w:val="00C025F8"/>
    <w:rsid w:val="00C144C1"/>
    <w:rsid w:val="00C60B3D"/>
    <w:rsid w:val="00C61FC1"/>
    <w:rsid w:val="00CA0512"/>
    <w:rsid w:val="00CA31B7"/>
    <w:rsid w:val="00CC2FE5"/>
    <w:rsid w:val="00CE3E95"/>
    <w:rsid w:val="00D32942"/>
    <w:rsid w:val="00D4591F"/>
    <w:rsid w:val="00D90487"/>
    <w:rsid w:val="00DD0463"/>
    <w:rsid w:val="00DE1EA8"/>
    <w:rsid w:val="00E12270"/>
    <w:rsid w:val="00E9733A"/>
    <w:rsid w:val="00EB5B4A"/>
    <w:rsid w:val="00EC609E"/>
    <w:rsid w:val="00EF0757"/>
    <w:rsid w:val="00EF7B48"/>
    <w:rsid w:val="00F0688A"/>
    <w:rsid w:val="00F07421"/>
    <w:rsid w:val="00F17E4D"/>
    <w:rsid w:val="00F26B0B"/>
    <w:rsid w:val="00F34A15"/>
    <w:rsid w:val="00F3757F"/>
    <w:rsid w:val="00F449B8"/>
    <w:rsid w:val="00F53A87"/>
    <w:rsid w:val="00F819E1"/>
    <w:rsid w:val="00F8636E"/>
    <w:rsid w:val="00FA3ED4"/>
    <w:rsid w:val="00FE7C81"/>
    <w:rsid w:val="00FF3023"/>
    <w:rsid w:val="00FF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ABC74E"/>
  <w15:chartTrackingRefBased/>
  <w15:docId w15:val="{B268C1EA-AFBF-C444-BA14-8FA4538F2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C3"/>
  </w:style>
  <w:style w:type="paragraph" w:styleId="Heading1">
    <w:name w:val="heading 1"/>
    <w:basedOn w:val="Normal"/>
    <w:next w:val="Normal"/>
    <w:link w:val="Heading1Char"/>
    <w:uiPriority w:val="1"/>
    <w:qFormat/>
    <w:rsid w:val="0070799B"/>
    <w:pPr>
      <w:widowControl w:val="0"/>
      <w:autoSpaceDE w:val="0"/>
      <w:autoSpaceDN w:val="0"/>
      <w:adjustRightInd w:val="0"/>
      <w:spacing w:line="274" w:lineRule="exact"/>
      <w:ind w:left="220"/>
      <w:jc w:val="both"/>
      <w:outlineLvl w:val="0"/>
    </w:pPr>
    <w:rPr>
      <w:rFonts w:ascii="Times New Roman" w:eastAsiaTheme="minorEastAsia" w:hAnsi="Times New Roman" w:cs="Times New Roman"/>
      <w:b/>
      <w:bCs/>
      <w:u w:val="single"/>
    </w:rPr>
  </w:style>
  <w:style w:type="paragraph" w:styleId="Heading2">
    <w:name w:val="heading 2"/>
    <w:basedOn w:val="Normal"/>
    <w:next w:val="Normal"/>
    <w:link w:val="Heading2Char"/>
    <w:uiPriority w:val="1"/>
    <w:qFormat/>
    <w:rsid w:val="0070799B"/>
    <w:pPr>
      <w:widowControl w:val="0"/>
      <w:autoSpaceDE w:val="0"/>
      <w:autoSpaceDN w:val="0"/>
      <w:adjustRightInd w:val="0"/>
      <w:spacing w:line="274" w:lineRule="exact"/>
      <w:ind w:left="219"/>
      <w:outlineLvl w:val="1"/>
    </w:pPr>
    <w:rPr>
      <w:rFonts w:ascii="Times New Roman" w:eastAsiaTheme="minorEastAsia" w:hAnsi="Times New Roman" w:cs="Times New Roman"/>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A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AC3"/>
    <w:rPr>
      <w:rFonts w:ascii="Times New Roman" w:hAnsi="Times New Roman" w:cs="Times New Roman"/>
      <w:sz w:val="18"/>
      <w:szCs w:val="18"/>
    </w:rPr>
  </w:style>
  <w:style w:type="character" w:customStyle="1" w:styleId="Heading1Char">
    <w:name w:val="Heading 1 Char"/>
    <w:basedOn w:val="DefaultParagraphFont"/>
    <w:link w:val="Heading1"/>
    <w:uiPriority w:val="9"/>
    <w:rsid w:val="0070799B"/>
    <w:rPr>
      <w:rFonts w:ascii="Times New Roman" w:eastAsiaTheme="minorEastAsia" w:hAnsi="Times New Roman" w:cs="Times New Roman"/>
      <w:b/>
      <w:bCs/>
      <w:u w:val="single"/>
    </w:rPr>
  </w:style>
  <w:style w:type="character" w:customStyle="1" w:styleId="Heading2Char">
    <w:name w:val="Heading 2 Char"/>
    <w:basedOn w:val="DefaultParagraphFont"/>
    <w:link w:val="Heading2"/>
    <w:uiPriority w:val="9"/>
    <w:rsid w:val="0070799B"/>
    <w:rPr>
      <w:rFonts w:ascii="Times New Roman" w:eastAsiaTheme="minorEastAsia" w:hAnsi="Times New Roman" w:cs="Times New Roman"/>
      <w:b/>
      <w:bCs/>
      <w:i/>
      <w:iCs/>
    </w:rPr>
  </w:style>
  <w:style w:type="paragraph" w:styleId="BodyText">
    <w:name w:val="Body Text"/>
    <w:basedOn w:val="Normal"/>
    <w:link w:val="BodyTextChar"/>
    <w:uiPriority w:val="1"/>
    <w:qFormat/>
    <w:rsid w:val="0070799B"/>
    <w:pPr>
      <w:widowControl w:val="0"/>
      <w:autoSpaceDE w:val="0"/>
      <w:autoSpaceDN w:val="0"/>
      <w:adjustRightInd w:val="0"/>
    </w:pPr>
    <w:rPr>
      <w:rFonts w:ascii="Times New Roman" w:eastAsiaTheme="minorEastAsia" w:hAnsi="Times New Roman" w:cs="Times New Roman"/>
    </w:rPr>
  </w:style>
  <w:style w:type="character" w:customStyle="1" w:styleId="BodyTextChar">
    <w:name w:val="Body Text Char"/>
    <w:basedOn w:val="DefaultParagraphFont"/>
    <w:link w:val="BodyText"/>
    <w:uiPriority w:val="99"/>
    <w:rsid w:val="0070799B"/>
    <w:rPr>
      <w:rFonts w:ascii="Times New Roman" w:eastAsiaTheme="minorEastAsia" w:hAnsi="Times New Roman" w:cs="Times New Roman"/>
    </w:rPr>
  </w:style>
  <w:style w:type="paragraph" w:styleId="ListParagraph">
    <w:name w:val="List Paragraph"/>
    <w:basedOn w:val="Normal"/>
    <w:uiPriority w:val="34"/>
    <w:qFormat/>
    <w:rsid w:val="0070799B"/>
    <w:pPr>
      <w:widowControl w:val="0"/>
      <w:autoSpaceDE w:val="0"/>
      <w:autoSpaceDN w:val="0"/>
      <w:adjustRightInd w:val="0"/>
      <w:ind w:left="599" w:right="197" w:hanging="360"/>
      <w:jc w:val="both"/>
    </w:pPr>
    <w:rPr>
      <w:rFonts w:ascii="Times New Roman" w:eastAsiaTheme="minorEastAsia" w:hAnsi="Times New Roman" w:cs="Times New Roman"/>
    </w:rPr>
  </w:style>
  <w:style w:type="paragraph" w:styleId="Header">
    <w:name w:val="header"/>
    <w:basedOn w:val="Normal"/>
    <w:link w:val="HeaderChar"/>
    <w:uiPriority w:val="99"/>
    <w:unhideWhenUsed/>
    <w:rsid w:val="005A31A4"/>
    <w:pPr>
      <w:tabs>
        <w:tab w:val="center" w:pos="4680"/>
        <w:tab w:val="right" w:pos="9360"/>
      </w:tabs>
    </w:pPr>
  </w:style>
  <w:style w:type="character" w:customStyle="1" w:styleId="HeaderChar">
    <w:name w:val="Header Char"/>
    <w:basedOn w:val="DefaultParagraphFont"/>
    <w:link w:val="Header"/>
    <w:uiPriority w:val="99"/>
    <w:rsid w:val="005A31A4"/>
  </w:style>
  <w:style w:type="paragraph" w:styleId="Footer">
    <w:name w:val="footer"/>
    <w:basedOn w:val="Normal"/>
    <w:link w:val="FooterChar"/>
    <w:uiPriority w:val="99"/>
    <w:unhideWhenUsed/>
    <w:rsid w:val="005A31A4"/>
    <w:pPr>
      <w:tabs>
        <w:tab w:val="center" w:pos="4680"/>
        <w:tab w:val="right" w:pos="9360"/>
      </w:tabs>
    </w:pPr>
  </w:style>
  <w:style w:type="character" w:customStyle="1" w:styleId="FooterChar">
    <w:name w:val="Footer Char"/>
    <w:basedOn w:val="DefaultParagraphFont"/>
    <w:link w:val="Footer"/>
    <w:uiPriority w:val="99"/>
    <w:rsid w:val="005A31A4"/>
  </w:style>
  <w:style w:type="character" w:styleId="Hyperlink">
    <w:name w:val="Hyperlink"/>
    <w:basedOn w:val="DefaultParagraphFont"/>
    <w:uiPriority w:val="99"/>
    <w:unhideWhenUsed/>
    <w:rsid w:val="009B21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096898">
      <w:bodyDiv w:val="1"/>
      <w:marLeft w:val="0"/>
      <w:marRight w:val="0"/>
      <w:marTop w:val="0"/>
      <w:marBottom w:val="0"/>
      <w:divBdr>
        <w:top w:val="none" w:sz="0" w:space="0" w:color="auto"/>
        <w:left w:val="none" w:sz="0" w:space="0" w:color="auto"/>
        <w:bottom w:val="none" w:sz="0" w:space="0" w:color="auto"/>
        <w:right w:val="none" w:sz="0" w:space="0" w:color="auto"/>
      </w:divBdr>
    </w:div>
    <w:div w:id="20925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st.gov" TargetMode="External"/><Relationship Id="rId13" Type="http://schemas.openxmlformats.org/officeDocument/2006/relationships/hyperlink" Target="http://www.nist.go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dni.gov/files/NCSC/documents/campaign/NSA-guide-Keeping-Home-Network-Secure.pdf" TargetMode="External"/><Relationship Id="rId12" Type="http://schemas.openxmlformats.org/officeDocument/2006/relationships/hyperlink" Target="https://www.dni.gov/files/NCSC/documents/campaign/NSA-guide-Keeping-Home-Network-Secure.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us-cert.gov/Home-Network-Securit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cert.gov/Home-Network-Security"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elework.gov/" TargetMode="External"/><Relationship Id="rId23" Type="http://schemas.openxmlformats.org/officeDocument/2006/relationships/fontTable" Target="fontTable.xml"/><Relationship Id="rId10" Type="http://schemas.openxmlformats.org/officeDocument/2006/relationships/hyperlink" Target="https://www.telework.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ns.org" TargetMode="External"/><Relationship Id="rId14" Type="http://schemas.openxmlformats.org/officeDocument/2006/relationships/hyperlink" Target="http://www.sans.org"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Words>
  <Characters>74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Eyedea Design</dc:creator>
  <cp:keywords/>
  <dc:description/>
  <cp:lastModifiedBy>Mary Ellen Seale</cp:lastModifiedBy>
  <cp:revision>2</cp:revision>
  <cp:lastPrinted>2019-04-05T15:26:00Z</cp:lastPrinted>
  <dcterms:created xsi:type="dcterms:W3CDTF">2019-04-22T10:51:00Z</dcterms:created>
  <dcterms:modified xsi:type="dcterms:W3CDTF">2019-04-22T10:51:00Z</dcterms:modified>
</cp:coreProperties>
</file>